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1928"/>
        <w:tblW w:w="14850" w:type="dxa"/>
        <w:tblLook w:val="04A0" w:firstRow="1" w:lastRow="0" w:firstColumn="1" w:lastColumn="0" w:noHBand="0" w:noVBand="1"/>
      </w:tblPr>
      <w:tblGrid>
        <w:gridCol w:w="2235"/>
        <w:gridCol w:w="152"/>
        <w:gridCol w:w="2060"/>
        <w:gridCol w:w="2060"/>
        <w:gridCol w:w="931"/>
        <w:gridCol w:w="719"/>
        <w:gridCol w:w="836"/>
        <w:gridCol w:w="1180"/>
        <w:gridCol w:w="2126"/>
        <w:gridCol w:w="2551"/>
      </w:tblGrid>
      <w:tr w:rsidR="00DC73D2" w:rsidRPr="007B10AC" w14:paraId="2FC7F48F" w14:textId="77777777" w:rsidTr="008F49F6">
        <w:trPr>
          <w:trHeight w:val="278"/>
        </w:trPr>
        <w:tc>
          <w:tcPr>
            <w:tcW w:w="2387" w:type="dxa"/>
            <w:gridSpan w:val="2"/>
            <w:vAlign w:val="center"/>
          </w:tcPr>
          <w:p w14:paraId="2C5312B5" w14:textId="77777777" w:rsidR="00131D87" w:rsidRPr="007F216A" w:rsidRDefault="00131D87" w:rsidP="00131D87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b/>
                <w:color w:val="000000" w:themeColor="text1"/>
              </w:rPr>
            </w:pPr>
            <w:r w:rsidRPr="007F216A">
              <w:rPr>
                <w:b/>
                <w:color w:val="000000" w:themeColor="text1"/>
              </w:rPr>
              <w:t>OBJETIVO:</w:t>
            </w:r>
          </w:p>
        </w:tc>
        <w:tc>
          <w:tcPr>
            <w:tcW w:w="4120" w:type="dxa"/>
            <w:gridSpan w:val="2"/>
            <w:vAlign w:val="center"/>
          </w:tcPr>
          <w:p w14:paraId="0A017463" w14:textId="7015074C" w:rsidR="003F0708" w:rsidRPr="007F216A" w:rsidRDefault="002451CD" w:rsidP="00A33C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Definir acciones correctivas o de mejora ante  los hallazgos encontrados o informados que afecten el cumplimiento de los requisitos del cliente, los objetivos de los procesos y el cumplimiento de las metas trazadas en el PDM, para lograr el mejormiento continuo en la entidad con la participación de todos los funcionarios.</w:t>
            </w:r>
          </w:p>
        </w:tc>
        <w:tc>
          <w:tcPr>
            <w:tcW w:w="2486" w:type="dxa"/>
            <w:gridSpan w:val="3"/>
            <w:vAlign w:val="center"/>
          </w:tcPr>
          <w:p w14:paraId="74DAAA24" w14:textId="77777777" w:rsidR="00131D87" w:rsidRPr="00D46137" w:rsidRDefault="00131D87" w:rsidP="00131D87">
            <w:pPr>
              <w:pStyle w:val="Prrafodelista"/>
              <w:numPr>
                <w:ilvl w:val="0"/>
                <w:numId w:val="4"/>
              </w:numPr>
              <w:ind w:left="546" w:hanging="535"/>
              <w:rPr>
                <w:b/>
              </w:rPr>
            </w:pPr>
            <w:r w:rsidRPr="00D46137">
              <w:rPr>
                <w:b/>
              </w:rPr>
              <w:t>ALCANCE:</w:t>
            </w:r>
          </w:p>
        </w:tc>
        <w:tc>
          <w:tcPr>
            <w:tcW w:w="5857" w:type="dxa"/>
            <w:gridSpan w:val="3"/>
            <w:vAlign w:val="center"/>
          </w:tcPr>
          <w:p w14:paraId="03BE1F6B" w14:textId="71C5ED9C" w:rsidR="00131D87" w:rsidRPr="00A461CB" w:rsidRDefault="00131D87" w:rsidP="008B696C">
            <w:pPr>
              <w:jc w:val="both"/>
            </w:pPr>
          </w:p>
        </w:tc>
      </w:tr>
      <w:tr w:rsidR="00DC73D2" w:rsidRPr="007B10AC" w14:paraId="670113DF" w14:textId="77777777" w:rsidTr="008F49F6">
        <w:trPr>
          <w:trHeight w:val="411"/>
        </w:trPr>
        <w:tc>
          <w:tcPr>
            <w:tcW w:w="2387" w:type="dxa"/>
            <w:gridSpan w:val="2"/>
            <w:vAlign w:val="center"/>
          </w:tcPr>
          <w:p w14:paraId="24FDDDA1" w14:textId="77777777" w:rsidR="00131D87" w:rsidRPr="00D46137" w:rsidRDefault="00131D87" w:rsidP="00131D87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b/>
              </w:rPr>
            </w:pPr>
            <w:r w:rsidRPr="00D46137">
              <w:rPr>
                <w:b/>
              </w:rPr>
              <w:t>DUEÑO DEL PROCESO:</w:t>
            </w:r>
          </w:p>
        </w:tc>
        <w:tc>
          <w:tcPr>
            <w:tcW w:w="4120" w:type="dxa"/>
            <w:gridSpan w:val="2"/>
            <w:vAlign w:val="center"/>
          </w:tcPr>
          <w:p w14:paraId="3A2C2E7F" w14:textId="2458DFE2" w:rsidR="00131D87" w:rsidRPr="00D46137" w:rsidRDefault="002451CD" w:rsidP="00F05EF6">
            <w:r>
              <w:t>Gerente General</w:t>
            </w:r>
          </w:p>
        </w:tc>
        <w:tc>
          <w:tcPr>
            <w:tcW w:w="2486" w:type="dxa"/>
            <w:gridSpan w:val="3"/>
            <w:vAlign w:val="center"/>
          </w:tcPr>
          <w:p w14:paraId="4C00A324" w14:textId="77777777" w:rsidR="00131D87" w:rsidRPr="00D46137" w:rsidRDefault="00131D87" w:rsidP="00131D87">
            <w:pPr>
              <w:pStyle w:val="Prrafodelista"/>
              <w:numPr>
                <w:ilvl w:val="0"/>
                <w:numId w:val="4"/>
              </w:numPr>
              <w:ind w:left="511" w:hanging="500"/>
              <w:rPr>
                <w:b/>
              </w:rPr>
            </w:pPr>
            <w:r w:rsidRPr="00D46137">
              <w:rPr>
                <w:b/>
              </w:rPr>
              <w:t>INVOLUCRADOS:</w:t>
            </w:r>
          </w:p>
        </w:tc>
        <w:tc>
          <w:tcPr>
            <w:tcW w:w="5857" w:type="dxa"/>
            <w:gridSpan w:val="3"/>
            <w:vAlign w:val="center"/>
          </w:tcPr>
          <w:p w14:paraId="4F7F7039" w14:textId="230164C4" w:rsidR="00131D87" w:rsidRPr="00C32759" w:rsidRDefault="00F77518" w:rsidP="00F56978">
            <w:r w:rsidRPr="00C32759">
              <w:t xml:space="preserve">  </w:t>
            </w:r>
            <w:r w:rsidR="006C4C46">
              <w:t>Asesor externo SGC.</w:t>
            </w:r>
          </w:p>
        </w:tc>
      </w:tr>
      <w:tr w:rsidR="002D3C70" w:rsidRPr="007B10AC" w14:paraId="7C027074" w14:textId="77777777" w:rsidTr="008F49F6">
        <w:trPr>
          <w:trHeight w:val="479"/>
        </w:trPr>
        <w:tc>
          <w:tcPr>
            <w:tcW w:w="2387" w:type="dxa"/>
            <w:gridSpan w:val="2"/>
            <w:vAlign w:val="center"/>
          </w:tcPr>
          <w:p w14:paraId="2F6431B2" w14:textId="77777777" w:rsidR="00131D87" w:rsidRPr="00CB7456" w:rsidRDefault="00131D87" w:rsidP="00131D87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b/>
              </w:rPr>
            </w:pPr>
            <w:r w:rsidRPr="00CB7456">
              <w:rPr>
                <w:b/>
              </w:rPr>
              <w:t>POLITICAS DE OPERACIÓN:</w:t>
            </w:r>
          </w:p>
        </w:tc>
        <w:tc>
          <w:tcPr>
            <w:tcW w:w="12463" w:type="dxa"/>
            <w:gridSpan w:val="8"/>
          </w:tcPr>
          <w:p w14:paraId="12AD722A" w14:textId="75278503" w:rsidR="006C4C46" w:rsidRPr="00B1642A" w:rsidRDefault="002451CD" w:rsidP="006C4C46">
            <w:pPr>
              <w:pStyle w:val="Prrafodelista"/>
              <w:numPr>
                <w:ilvl w:val="0"/>
                <w:numId w:val="35"/>
              </w:numPr>
              <w:jc w:val="both"/>
            </w:pPr>
            <w:r>
              <w:t>La identificación de problemáticas y oportunidades de mejora aplica para todos los funcionarios y contratistas de la entidad y por lo tanto es obligatorio y de amplia importancia dejar registrada cada una de ellas en el formato que para ello define la entidad y que se relaciona en cada uno de los procedimientos que estan asociados a este proceso como son: Registro, ejecución y seguimiento de acciones correctivas y de mejora; y el de Producto no Conforme.</w:t>
            </w:r>
          </w:p>
          <w:p w14:paraId="6352D6AC" w14:textId="2FDE42A2" w:rsidR="006C4C46" w:rsidRPr="006C4C46" w:rsidRDefault="006C4C46" w:rsidP="006C4C46">
            <w:pPr>
              <w:jc w:val="both"/>
            </w:pPr>
          </w:p>
        </w:tc>
      </w:tr>
      <w:tr w:rsidR="005A41A6" w:rsidRPr="007B10AC" w14:paraId="2412B1A0" w14:textId="77777777" w:rsidTr="005A41A6">
        <w:trPr>
          <w:trHeight w:val="491"/>
        </w:trPr>
        <w:tc>
          <w:tcPr>
            <w:tcW w:w="14850" w:type="dxa"/>
            <w:gridSpan w:val="10"/>
            <w:shd w:val="clear" w:color="auto" w:fill="auto"/>
            <w:vAlign w:val="center"/>
          </w:tcPr>
          <w:p w14:paraId="3283B32F" w14:textId="77777777" w:rsidR="005A41A6" w:rsidRPr="00D46137" w:rsidRDefault="005A41A6" w:rsidP="00131D87">
            <w:pPr>
              <w:pStyle w:val="Prrafodelista"/>
              <w:numPr>
                <w:ilvl w:val="0"/>
                <w:numId w:val="4"/>
              </w:numPr>
              <w:ind w:left="0" w:hanging="436"/>
              <w:rPr>
                <w:b/>
              </w:rPr>
            </w:pPr>
            <w:r w:rsidRPr="00D46137">
              <w:rPr>
                <w:b/>
              </w:rPr>
              <w:t>6.  REQUISITOS DE LA ISO 9001</w:t>
            </w:r>
            <w:r>
              <w:rPr>
                <w:b/>
              </w:rPr>
              <w:t>: 2015</w:t>
            </w:r>
            <w:r w:rsidRPr="00D46137">
              <w:rPr>
                <w:b/>
              </w:rPr>
              <w:t xml:space="preserve"> ASOCIADOS: </w:t>
            </w:r>
          </w:p>
          <w:p w14:paraId="62F59564" w14:textId="77777777" w:rsidR="006C4C46" w:rsidRDefault="006C4C46" w:rsidP="002451CD">
            <w:pPr>
              <w:ind w:left="284"/>
            </w:pPr>
          </w:p>
          <w:p w14:paraId="0D7A8DF8" w14:textId="50C8B3E1" w:rsidR="002451CD" w:rsidRPr="0098677F" w:rsidRDefault="002451CD" w:rsidP="002451CD">
            <w:pPr>
              <w:ind w:left="284"/>
            </w:pPr>
            <w:r w:rsidRPr="00F02927">
              <w:t xml:space="preserve">4. </w:t>
            </w:r>
            <w:r>
              <w:t xml:space="preserve">Contexto de la Organización; </w:t>
            </w:r>
            <w:r w:rsidRPr="00F02927">
              <w:t>9.1.2 Satisfacción del cliente</w:t>
            </w:r>
            <w:r>
              <w:t>; 9.3 Revisión por la Dirección; 9. Evaluación del desempeño; 9.1 Seguimiento, medición, análisis y evaluación; 9.1.2 Satisfacción del cliente; 9.1.3 Análisis y evaluación; 9.2 Auditoría Interna; 10. Mejora; 10.2 No conformidad y acción correctiva;  10.3 Mejora Continua.</w:t>
            </w:r>
          </w:p>
          <w:p w14:paraId="4EBE3646" w14:textId="77777777" w:rsidR="005A56AF" w:rsidRDefault="005A56AF" w:rsidP="00A55A46">
            <w:pPr>
              <w:ind w:left="294"/>
              <w:rPr>
                <w:color w:val="FF0000"/>
              </w:rPr>
            </w:pPr>
          </w:p>
          <w:p w14:paraId="55C654B6" w14:textId="77777777" w:rsidR="005A41A6" w:rsidRDefault="005A41A6" w:rsidP="00F56978">
            <w:pPr>
              <w:rPr>
                <w:color w:val="FF0000"/>
              </w:rPr>
            </w:pPr>
          </w:p>
          <w:p w14:paraId="07836CD4" w14:textId="77777777" w:rsidR="006C4C46" w:rsidRDefault="006C4C46" w:rsidP="00F56978">
            <w:pPr>
              <w:rPr>
                <w:color w:val="FF0000"/>
              </w:rPr>
            </w:pPr>
          </w:p>
          <w:p w14:paraId="57F2A847" w14:textId="77777777" w:rsidR="006C4C46" w:rsidRDefault="006C4C46" w:rsidP="00F56978">
            <w:pPr>
              <w:rPr>
                <w:color w:val="FF0000"/>
              </w:rPr>
            </w:pPr>
          </w:p>
          <w:p w14:paraId="132E8C87" w14:textId="77777777" w:rsidR="006C4C46" w:rsidRDefault="006C4C46" w:rsidP="00F56978">
            <w:pPr>
              <w:rPr>
                <w:color w:val="FF0000"/>
              </w:rPr>
            </w:pPr>
          </w:p>
          <w:p w14:paraId="7BD1DD9F" w14:textId="77777777" w:rsidR="006C4C46" w:rsidRDefault="006C4C46" w:rsidP="00F56978">
            <w:pPr>
              <w:rPr>
                <w:color w:val="FF0000"/>
              </w:rPr>
            </w:pPr>
          </w:p>
          <w:p w14:paraId="797BF92A" w14:textId="77777777" w:rsidR="005A41A6" w:rsidRPr="00D46137" w:rsidRDefault="005A41A6" w:rsidP="00A55A46">
            <w:pPr>
              <w:ind w:left="294"/>
            </w:pPr>
          </w:p>
        </w:tc>
      </w:tr>
      <w:tr w:rsidR="007B5D21" w:rsidRPr="007B10AC" w14:paraId="1C3BC10B" w14:textId="77777777" w:rsidTr="00F61A93">
        <w:trPr>
          <w:trHeight w:val="491"/>
        </w:trPr>
        <w:tc>
          <w:tcPr>
            <w:tcW w:w="14850" w:type="dxa"/>
            <w:gridSpan w:val="10"/>
            <w:shd w:val="clear" w:color="auto" w:fill="BFBFBF" w:themeFill="background1" w:themeFillShade="BF"/>
            <w:vAlign w:val="center"/>
          </w:tcPr>
          <w:p w14:paraId="7C351A38" w14:textId="7D92A2F4" w:rsidR="007B5D21" w:rsidRPr="00D46137" w:rsidRDefault="007B5D21" w:rsidP="007B5D21">
            <w:pPr>
              <w:pStyle w:val="Prrafodelista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D46137">
              <w:rPr>
                <w:b/>
              </w:rPr>
              <w:lastRenderedPageBreak/>
              <w:t>DESCR</w:t>
            </w:r>
            <w:r w:rsidR="007206BF">
              <w:rPr>
                <w:b/>
              </w:rPr>
              <w:t>I</w:t>
            </w:r>
            <w:r w:rsidRPr="00D46137">
              <w:rPr>
                <w:b/>
              </w:rPr>
              <w:t>PCIÓN</w:t>
            </w:r>
          </w:p>
        </w:tc>
      </w:tr>
      <w:tr w:rsidR="00DC73D2" w:rsidRPr="007B10AC" w14:paraId="1852FA98" w14:textId="77777777" w:rsidTr="00212101">
        <w:trPr>
          <w:trHeight w:val="491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14:paraId="3B698FA6" w14:textId="5E84019F" w:rsidR="00131D87" w:rsidRPr="0010372C" w:rsidRDefault="00131D87" w:rsidP="00131D87">
            <w:pPr>
              <w:jc w:val="center"/>
              <w:rPr>
                <w:sz w:val="20"/>
                <w:szCs w:val="20"/>
              </w:rPr>
            </w:pPr>
            <w:r w:rsidRPr="0010372C">
              <w:rPr>
                <w:sz w:val="20"/>
                <w:szCs w:val="20"/>
              </w:rPr>
              <w:t>PROVEEDOR</w:t>
            </w:r>
            <w:r w:rsidR="00C709FD">
              <w:rPr>
                <w:sz w:val="20"/>
                <w:szCs w:val="20"/>
              </w:rPr>
              <w:t xml:space="preserve"> /PARTES INTERESAS </w:t>
            </w:r>
          </w:p>
        </w:tc>
        <w:tc>
          <w:tcPr>
            <w:tcW w:w="2212" w:type="dxa"/>
            <w:gridSpan w:val="2"/>
            <w:shd w:val="clear" w:color="auto" w:fill="BFBFBF" w:themeFill="background1" w:themeFillShade="BF"/>
            <w:vAlign w:val="center"/>
          </w:tcPr>
          <w:p w14:paraId="5BB8A62D" w14:textId="77777777" w:rsidR="00131D87" w:rsidRPr="0010372C" w:rsidRDefault="00131D87" w:rsidP="00131D87">
            <w:pPr>
              <w:jc w:val="center"/>
              <w:rPr>
                <w:sz w:val="20"/>
                <w:szCs w:val="20"/>
              </w:rPr>
            </w:pPr>
            <w:r w:rsidRPr="0010372C">
              <w:rPr>
                <w:sz w:val="20"/>
                <w:szCs w:val="20"/>
              </w:rPr>
              <w:t>ENTRADA</w:t>
            </w:r>
          </w:p>
        </w:tc>
        <w:tc>
          <w:tcPr>
            <w:tcW w:w="2991" w:type="dxa"/>
            <w:gridSpan w:val="2"/>
            <w:shd w:val="clear" w:color="auto" w:fill="BFBFBF" w:themeFill="background1" w:themeFillShade="BF"/>
            <w:vAlign w:val="center"/>
          </w:tcPr>
          <w:p w14:paraId="09AF5819" w14:textId="6EF82A1D" w:rsidR="00131D87" w:rsidRPr="0010372C" w:rsidRDefault="004B47B6" w:rsidP="00131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 MACRO CLAVE</w:t>
            </w:r>
          </w:p>
        </w:tc>
        <w:tc>
          <w:tcPr>
            <w:tcW w:w="719" w:type="dxa"/>
            <w:shd w:val="clear" w:color="auto" w:fill="BFBFBF" w:themeFill="background1" w:themeFillShade="BF"/>
            <w:vAlign w:val="center"/>
          </w:tcPr>
          <w:p w14:paraId="26D36278" w14:textId="77777777" w:rsidR="00131D87" w:rsidRPr="0010372C" w:rsidRDefault="00131D87" w:rsidP="00131D87">
            <w:pPr>
              <w:jc w:val="center"/>
              <w:rPr>
                <w:sz w:val="20"/>
                <w:szCs w:val="20"/>
              </w:rPr>
            </w:pPr>
            <w:r w:rsidRPr="0010372C">
              <w:rPr>
                <w:sz w:val="20"/>
                <w:szCs w:val="20"/>
              </w:rPr>
              <w:t>PHVA</w:t>
            </w:r>
          </w:p>
        </w:tc>
        <w:tc>
          <w:tcPr>
            <w:tcW w:w="2016" w:type="dxa"/>
            <w:gridSpan w:val="2"/>
            <w:shd w:val="clear" w:color="auto" w:fill="BFBFBF" w:themeFill="background1" w:themeFillShade="BF"/>
            <w:vAlign w:val="center"/>
          </w:tcPr>
          <w:p w14:paraId="16754F97" w14:textId="77777777" w:rsidR="00131D87" w:rsidRPr="0010372C" w:rsidRDefault="00131D87" w:rsidP="00131D87">
            <w:pPr>
              <w:jc w:val="center"/>
              <w:rPr>
                <w:sz w:val="20"/>
                <w:szCs w:val="20"/>
              </w:rPr>
            </w:pPr>
            <w:r w:rsidRPr="0010372C">
              <w:rPr>
                <w:sz w:val="20"/>
                <w:szCs w:val="20"/>
              </w:rPr>
              <w:t>RESPONSABLES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2D7B1DF6" w14:textId="77777777" w:rsidR="00131D87" w:rsidRPr="0010372C" w:rsidRDefault="00131D87" w:rsidP="00131D87">
            <w:pPr>
              <w:jc w:val="center"/>
              <w:rPr>
                <w:sz w:val="20"/>
                <w:szCs w:val="20"/>
              </w:rPr>
            </w:pPr>
            <w:r w:rsidRPr="0010372C">
              <w:rPr>
                <w:sz w:val="20"/>
                <w:szCs w:val="20"/>
              </w:rPr>
              <w:t>SALIDA/PRODUCTO O SERVICIO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6739327E" w14:textId="53356938" w:rsidR="00131D87" w:rsidRPr="0010372C" w:rsidRDefault="00131D87" w:rsidP="00131D87">
            <w:pPr>
              <w:jc w:val="center"/>
              <w:rPr>
                <w:color w:val="FF0000"/>
                <w:sz w:val="20"/>
                <w:szCs w:val="20"/>
              </w:rPr>
            </w:pPr>
            <w:r w:rsidRPr="0010372C">
              <w:rPr>
                <w:sz w:val="20"/>
                <w:szCs w:val="20"/>
              </w:rPr>
              <w:t>USUARIO</w:t>
            </w:r>
            <w:r w:rsidR="004B47B6">
              <w:rPr>
                <w:sz w:val="20"/>
                <w:szCs w:val="20"/>
              </w:rPr>
              <w:t>/PARTES INTERESAS</w:t>
            </w:r>
          </w:p>
        </w:tc>
      </w:tr>
      <w:tr w:rsidR="006C4C46" w:rsidRPr="007B10AC" w14:paraId="1720B027" w14:textId="77777777" w:rsidTr="00212101">
        <w:trPr>
          <w:trHeight w:val="1692"/>
        </w:trPr>
        <w:tc>
          <w:tcPr>
            <w:tcW w:w="2235" w:type="dxa"/>
            <w:vAlign w:val="center"/>
          </w:tcPr>
          <w:p w14:paraId="2819FB8E" w14:textId="1437422B" w:rsidR="006C4C46" w:rsidRPr="00A26048" w:rsidRDefault="006C4C46" w:rsidP="006C4C46">
            <w:pPr>
              <w:pStyle w:val="Prrafodelista"/>
              <w:numPr>
                <w:ilvl w:val="0"/>
                <w:numId w:val="30"/>
              </w:numPr>
            </w:pPr>
            <w:r>
              <w:t>Interno: Lider de Procesos de la entidad</w:t>
            </w:r>
          </w:p>
        </w:tc>
        <w:tc>
          <w:tcPr>
            <w:tcW w:w="2212" w:type="dxa"/>
            <w:gridSpan w:val="2"/>
            <w:vAlign w:val="center"/>
          </w:tcPr>
          <w:p w14:paraId="62D58A0E" w14:textId="77777777" w:rsidR="006C4C46" w:rsidRDefault="006C4C46" w:rsidP="006C4C46">
            <w:pPr>
              <w:pStyle w:val="Prrafodelista"/>
              <w:numPr>
                <w:ilvl w:val="1"/>
                <w:numId w:val="46"/>
              </w:numPr>
              <w:ind w:left="106" w:hanging="106"/>
            </w:pPr>
            <w:r>
              <w:t>Indicadores de medición y evaluación de procesos.</w:t>
            </w:r>
          </w:p>
          <w:p w14:paraId="1A6B3360" w14:textId="351E33DF" w:rsidR="006C4C46" w:rsidRPr="006C4C46" w:rsidRDefault="006C4C46" w:rsidP="006C4C46">
            <w:pPr>
              <w:pStyle w:val="Prrafodelista"/>
              <w:numPr>
                <w:ilvl w:val="1"/>
                <w:numId w:val="46"/>
              </w:numPr>
              <w:ind w:left="106" w:hanging="106"/>
            </w:pPr>
            <w:r w:rsidRPr="006C4C46">
              <w:t>Encuestas de satisfacción del usuario de los servicios misionales</w:t>
            </w:r>
          </w:p>
        </w:tc>
        <w:tc>
          <w:tcPr>
            <w:tcW w:w="2991" w:type="dxa"/>
            <w:gridSpan w:val="2"/>
            <w:shd w:val="clear" w:color="auto" w:fill="auto"/>
            <w:vAlign w:val="center"/>
          </w:tcPr>
          <w:p w14:paraId="1D9E9A22" w14:textId="6D641FB7" w:rsidR="006C4C46" w:rsidRPr="00DC7824" w:rsidRDefault="006C4C46" w:rsidP="006C4C46">
            <w:pPr>
              <w:pStyle w:val="Prrafodelista"/>
              <w:ind w:left="360"/>
            </w:pPr>
            <w:r>
              <w:rPr>
                <w:b/>
              </w:rPr>
              <w:t>1. Identificación y aplicación de herramientas de evaluación y seguimiento de los procesos</w:t>
            </w:r>
          </w:p>
        </w:tc>
        <w:tc>
          <w:tcPr>
            <w:tcW w:w="719" w:type="dxa"/>
            <w:vAlign w:val="center"/>
          </w:tcPr>
          <w:p w14:paraId="688BBCED" w14:textId="3521B1B5" w:rsidR="006C4C46" w:rsidRPr="00A55A46" w:rsidRDefault="006C4C46" w:rsidP="006C4C46">
            <w:pPr>
              <w:jc w:val="center"/>
              <w:rPr>
                <w:sz w:val="20"/>
                <w:szCs w:val="20"/>
              </w:rPr>
            </w:pPr>
            <w:r>
              <w:t>P</w:t>
            </w:r>
          </w:p>
        </w:tc>
        <w:tc>
          <w:tcPr>
            <w:tcW w:w="2016" w:type="dxa"/>
            <w:gridSpan w:val="2"/>
            <w:vAlign w:val="center"/>
          </w:tcPr>
          <w:p w14:paraId="68C07C59" w14:textId="54A350C6" w:rsidR="006C4C46" w:rsidRPr="00A55A46" w:rsidRDefault="006C4C46" w:rsidP="006C4C46">
            <w:pPr>
              <w:rPr>
                <w:sz w:val="20"/>
                <w:szCs w:val="20"/>
              </w:rPr>
            </w:pPr>
            <w:r>
              <w:t>Coordinadores y  promotores de eventos, responsable de los escenarios deportivos y culturales</w:t>
            </w:r>
          </w:p>
        </w:tc>
        <w:tc>
          <w:tcPr>
            <w:tcW w:w="2126" w:type="dxa"/>
            <w:vAlign w:val="center"/>
          </w:tcPr>
          <w:p w14:paraId="0BFF9B12" w14:textId="77777777" w:rsidR="006C4C46" w:rsidRDefault="006C4C46" w:rsidP="006C4C46">
            <w:pPr>
              <w:pStyle w:val="Prrafodelista"/>
              <w:numPr>
                <w:ilvl w:val="0"/>
                <w:numId w:val="47"/>
              </w:numPr>
              <w:tabs>
                <w:tab w:val="left" w:pos="10065"/>
              </w:tabs>
            </w:pPr>
            <w:r>
              <w:t>Matiz de indicadores actualizada trimestralmente.</w:t>
            </w:r>
          </w:p>
          <w:p w14:paraId="3FDE4F7D" w14:textId="67ECAB46" w:rsidR="006C4C46" w:rsidRPr="00687B96" w:rsidRDefault="006C4C46" w:rsidP="006C4C46">
            <w:pPr>
              <w:pStyle w:val="Prrafodelista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9E7770">
              <w:t>Resultados de  encuestas de satisfacción del usuario</w:t>
            </w:r>
            <w:r>
              <w:t>.</w:t>
            </w:r>
          </w:p>
        </w:tc>
        <w:tc>
          <w:tcPr>
            <w:tcW w:w="2551" w:type="dxa"/>
            <w:vAlign w:val="center"/>
          </w:tcPr>
          <w:p w14:paraId="7D737CEF" w14:textId="77777777" w:rsidR="006C4C46" w:rsidRPr="001357ED" w:rsidRDefault="006C4C46" w:rsidP="006C4C46">
            <w:r>
              <w:t>Internos:</w:t>
            </w:r>
          </w:p>
          <w:p w14:paraId="528CDB3A" w14:textId="77777777" w:rsidR="006C4C46" w:rsidRDefault="006C4C46" w:rsidP="006C4C46">
            <w:pPr>
              <w:pStyle w:val="Prrafodelista"/>
              <w:numPr>
                <w:ilvl w:val="0"/>
                <w:numId w:val="47"/>
              </w:numPr>
            </w:pPr>
            <w:r>
              <w:t>Gerente General</w:t>
            </w:r>
          </w:p>
          <w:p w14:paraId="00C32A66" w14:textId="77777777" w:rsidR="006C4C46" w:rsidRDefault="006C4C46" w:rsidP="006C4C46">
            <w:pPr>
              <w:pStyle w:val="Prrafodelista"/>
              <w:numPr>
                <w:ilvl w:val="0"/>
                <w:numId w:val="47"/>
              </w:numPr>
            </w:pPr>
            <w:r>
              <w:t>Lideres de procesos</w:t>
            </w:r>
          </w:p>
          <w:p w14:paraId="47F82E9A" w14:textId="5A3E34DD" w:rsidR="006C4C46" w:rsidRPr="00687B96" w:rsidRDefault="006C4C46" w:rsidP="006C4C46">
            <w:pPr>
              <w:pStyle w:val="Prrafodelista"/>
              <w:numPr>
                <w:ilvl w:val="0"/>
                <w:numId w:val="36"/>
              </w:numPr>
            </w:pPr>
            <w:r>
              <w:t>Funcionarios del IMCRDZ.</w:t>
            </w:r>
          </w:p>
        </w:tc>
      </w:tr>
      <w:tr w:rsidR="00212101" w:rsidRPr="00EC3B38" w14:paraId="1A98D063" w14:textId="77777777" w:rsidTr="009E408E">
        <w:trPr>
          <w:trHeight w:val="1124"/>
        </w:trPr>
        <w:tc>
          <w:tcPr>
            <w:tcW w:w="2235" w:type="dxa"/>
            <w:vAlign w:val="center"/>
          </w:tcPr>
          <w:p w14:paraId="526B41BC" w14:textId="77777777" w:rsidR="00212101" w:rsidRPr="00CA676B" w:rsidRDefault="00212101" w:rsidP="00212101">
            <w:pPr>
              <w:pStyle w:val="Prrafodelista"/>
              <w:numPr>
                <w:ilvl w:val="1"/>
                <w:numId w:val="46"/>
              </w:numPr>
              <w:ind w:left="142" w:hanging="142"/>
            </w:pPr>
            <w:r w:rsidRPr="00265250">
              <w:rPr>
                <w:b/>
              </w:rPr>
              <w:t>Interno:</w:t>
            </w:r>
            <w:r>
              <w:t xml:space="preserve"> Coordinadores, promotores de eventos, trabajadora social, responsable del proceso de Gestión de Bienes de Interés Cultural y Deportivo. </w:t>
            </w:r>
          </w:p>
        </w:tc>
        <w:tc>
          <w:tcPr>
            <w:tcW w:w="2212" w:type="dxa"/>
            <w:gridSpan w:val="2"/>
            <w:vAlign w:val="center"/>
          </w:tcPr>
          <w:p w14:paraId="77C5B903" w14:textId="77777777" w:rsidR="00212101" w:rsidRPr="00CA676B" w:rsidRDefault="00212101" w:rsidP="00212101">
            <w:pPr>
              <w:pStyle w:val="Prrafodelista"/>
              <w:numPr>
                <w:ilvl w:val="1"/>
                <w:numId w:val="46"/>
              </w:numPr>
              <w:ind w:left="106" w:hanging="106"/>
            </w:pPr>
            <w:r>
              <w:t>Resultados de  encuestas de satisfacción del usuario.</w:t>
            </w:r>
          </w:p>
        </w:tc>
        <w:tc>
          <w:tcPr>
            <w:tcW w:w="2991" w:type="dxa"/>
            <w:gridSpan w:val="2"/>
            <w:vMerge w:val="restart"/>
            <w:shd w:val="clear" w:color="auto" w:fill="auto"/>
            <w:vAlign w:val="center"/>
          </w:tcPr>
          <w:p w14:paraId="7757A19F" w14:textId="77777777" w:rsidR="00212101" w:rsidRDefault="00212101" w:rsidP="00212101">
            <w:pPr>
              <w:jc w:val="center"/>
              <w:rPr>
                <w:b/>
              </w:rPr>
            </w:pPr>
          </w:p>
          <w:p w14:paraId="77E04293" w14:textId="77777777" w:rsidR="00212101" w:rsidRDefault="00212101" w:rsidP="00212101">
            <w:pPr>
              <w:jc w:val="center"/>
              <w:rPr>
                <w:b/>
              </w:rPr>
            </w:pPr>
          </w:p>
          <w:p w14:paraId="7166FE4E" w14:textId="77777777" w:rsidR="00212101" w:rsidRDefault="00212101" w:rsidP="00212101">
            <w:pPr>
              <w:jc w:val="center"/>
              <w:rPr>
                <w:b/>
              </w:rPr>
            </w:pPr>
          </w:p>
          <w:p w14:paraId="1736EEC0" w14:textId="77777777" w:rsidR="00212101" w:rsidRDefault="00212101" w:rsidP="00212101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040722">
              <w:rPr>
                <w:b/>
              </w:rPr>
              <w:t xml:space="preserve"> </w:t>
            </w:r>
          </w:p>
          <w:p w14:paraId="3171EB55" w14:textId="77777777" w:rsidR="00212101" w:rsidRPr="00040722" w:rsidRDefault="00212101" w:rsidP="00212101">
            <w:pPr>
              <w:jc w:val="center"/>
              <w:rPr>
                <w:b/>
              </w:rPr>
            </w:pPr>
            <w:r w:rsidRPr="00040722">
              <w:rPr>
                <w:b/>
              </w:rPr>
              <w:t xml:space="preserve">Identificación de </w:t>
            </w:r>
            <w:r>
              <w:rPr>
                <w:b/>
              </w:rPr>
              <w:t>problemáticas, oportunidades de mejora, no conformidades; análisis y definición de acciones correctivas o de mejora</w:t>
            </w:r>
          </w:p>
        </w:tc>
        <w:tc>
          <w:tcPr>
            <w:tcW w:w="719" w:type="dxa"/>
            <w:vMerge w:val="restart"/>
            <w:vAlign w:val="center"/>
          </w:tcPr>
          <w:p w14:paraId="7A5DDC77" w14:textId="77777777" w:rsidR="00212101" w:rsidRPr="00EC3B38" w:rsidRDefault="00212101" w:rsidP="00212101">
            <w:pPr>
              <w:jc w:val="center"/>
            </w:pPr>
            <w:r w:rsidRPr="00EC3B38">
              <w:t>P</w:t>
            </w:r>
          </w:p>
        </w:tc>
        <w:tc>
          <w:tcPr>
            <w:tcW w:w="2016" w:type="dxa"/>
            <w:gridSpan w:val="2"/>
            <w:vMerge w:val="restart"/>
            <w:vAlign w:val="center"/>
          </w:tcPr>
          <w:p w14:paraId="7DDFB118" w14:textId="77777777" w:rsidR="00212101" w:rsidRPr="00EC3B38" w:rsidRDefault="00212101" w:rsidP="00212101"/>
          <w:p w14:paraId="0999ED45" w14:textId="77777777" w:rsidR="00212101" w:rsidRPr="00EC3B38" w:rsidRDefault="00212101" w:rsidP="00212101">
            <w:r>
              <w:t>Todos los funcionarios de la entidad</w:t>
            </w:r>
          </w:p>
        </w:tc>
        <w:tc>
          <w:tcPr>
            <w:tcW w:w="2126" w:type="dxa"/>
            <w:vMerge w:val="restart"/>
            <w:vAlign w:val="center"/>
          </w:tcPr>
          <w:p w14:paraId="713013CE" w14:textId="77777777" w:rsidR="00212101" w:rsidRPr="00F02AFD" w:rsidRDefault="00212101" w:rsidP="00212101"/>
          <w:p w14:paraId="5C74B853" w14:textId="77777777" w:rsidR="00212101" w:rsidRPr="00265250" w:rsidRDefault="00212101" w:rsidP="00265250">
            <w:r w:rsidRPr="00265250">
              <w:t>Plan de mejoramiento por procesos.</w:t>
            </w:r>
          </w:p>
          <w:p w14:paraId="04D036FA" w14:textId="77777777" w:rsidR="00212101" w:rsidRPr="009F108F" w:rsidRDefault="00212101" w:rsidP="00212101">
            <w:pPr>
              <w:pStyle w:val="Prrafodelista"/>
              <w:ind w:left="360"/>
            </w:pPr>
          </w:p>
        </w:tc>
        <w:tc>
          <w:tcPr>
            <w:tcW w:w="2551" w:type="dxa"/>
            <w:vMerge w:val="restart"/>
            <w:vAlign w:val="center"/>
          </w:tcPr>
          <w:p w14:paraId="42D9BABC" w14:textId="77777777" w:rsidR="00212101" w:rsidRPr="001357ED" w:rsidRDefault="00212101" w:rsidP="00212101">
            <w:r>
              <w:t>Internos</w:t>
            </w:r>
          </w:p>
          <w:p w14:paraId="35DD94B1" w14:textId="77777777" w:rsidR="00212101" w:rsidRDefault="00212101" w:rsidP="00212101">
            <w:pPr>
              <w:pStyle w:val="Prrafodelista"/>
              <w:numPr>
                <w:ilvl w:val="0"/>
                <w:numId w:val="47"/>
              </w:numPr>
            </w:pPr>
            <w:r>
              <w:t>Procesos de la Entidad.</w:t>
            </w:r>
          </w:p>
          <w:p w14:paraId="109E0E57" w14:textId="77777777" w:rsidR="00212101" w:rsidRPr="00EC3B38" w:rsidRDefault="00212101" w:rsidP="00212101">
            <w:pPr>
              <w:pStyle w:val="Prrafodelista"/>
              <w:numPr>
                <w:ilvl w:val="0"/>
                <w:numId w:val="47"/>
              </w:numPr>
            </w:pPr>
            <w:r>
              <w:t>Proceso de Control y evaluación.</w:t>
            </w:r>
          </w:p>
        </w:tc>
      </w:tr>
      <w:tr w:rsidR="00212101" w:rsidRPr="00EC3B38" w14:paraId="69850655" w14:textId="77777777" w:rsidTr="009E408E">
        <w:trPr>
          <w:trHeight w:val="1102"/>
        </w:trPr>
        <w:tc>
          <w:tcPr>
            <w:tcW w:w="2235" w:type="dxa"/>
            <w:vAlign w:val="center"/>
          </w:tcPr>
          <w:p w14:paraId="737F22F4" w14:textId="77777777" w:rsidR="00212101" w:rsidRPr="00E453F5" w:rsidRDefault="00212101" w:rsidP="00212101">
            <w:pPr>
              <w:pStyle w:val="Prrafodelista"/>
              <w:numPr>
                <w:ilvl w:val="1"/>
                <w:numId w:val="46"/>
              </w:numPr>
              <w:ind w:left="142" w:hanging="142"/>
            </w:pPr>
            <w:r>
              <w:t>Procesos de Direccionamiento Estratégico.</w:t>
            </w:r>
          </w:p>
        </w:tc>
        <w:tc>
          <w:tcPr>
            <w:tcW w:w="2212" w:type="dxa"/>
            <w:gridSpan w:val="2"/>
            <w:vAlign w:val="center"/>
          </w:tcPr>
          <w:p w14:paraId="6F6CE54C" w14:textId="77777777" w:rsidR="00212101" w:rsidRPr="00E453F5" w:rsidRDefault="00212101" w:rsidP="00212101">
            <w:pPr>
              <w:pStyle w:val="Prrafodelista"/>
              <w:numPr>
                <w:ilvl w:val="1"/>
                <w:numId w:val="46"/>
              </w:numPr>
              <w:ind w:left="142" w:hanging="142"/>
            </w:pPr>
            <w:r w:rsidRPr="00E453F5">
              <w:t>Resultados de revisión por la dirección.</w:t>
            </w:r>
          </w:p>
        </w:tc>
        <w:tc>
          <w:tcPr>
            <w:tcW w:w="2991" w:type="dxa"/>
            <w:gridSpan w:val="2"/>
            <w:vMerge/>
            <w:shd w:val="clear" w:color="auto" w:fill="auto"/>
            <w:vAlign w:val="center"/>
          </w:tcPr>
          <w:p w14:paraId="3FA57BC9" w14:textId="77777777" w:rsidR="00212101" w:rsidRDefault="00212101" w:rsidP="00212101">
            <w:pPr>
              <w:jc w:val="center"/>
            </w:pPr>
          </w:p>
        </w:tc>
        <w:tc>
          <w:tcPr>
            <w:tcW w:w="719" w:type="dxa"/>
            <w:vMerge/>
            <w:vAlign w:val="center"/>
          </w:tcPr>
          <w:p w14:paraId="4A8AAC81" w14:textId="77777777" w:rsidR="00212101" w:rsidRPr="00EC3B38" w:rsidRDefault="00212101" w:rsidP="00212101">
            <w:pPr>
              <w:jc w:val="center"/>
            </w:pPr>
          </w:p>
        </w:tc>
        <w:tc>
          <w:tcPr>
            <w:tcW w:w="2016" w:type="dxa"/>
            <w:gridSpan w:val="2"/>
            <w:vMerge/>
            <w:vAlign w:val="center"/>
          </w:tcPr>
          <w:p w14:paraId="4508AC93" w14:textId="77777777" w:rsidR="00212101" w:rsidRPr="00EC3B38" w:rsidRDefault="00212101" w:rsidP="00212101"/>
        </w:tc>
        <w:tc>
          <w:tcPr>
            <w:tcW w:w="2126" w:type="dxa"/>
            <w:vMerge/>
            <w:vAlign w:val="center"/>
          </w:tcPr>
          <w:p w14:paraId="78D169D4" w14:textId="77777777" w:rsidR="00212101" w:rsidRPr="00F02AFD" w:rsidRDefault="00212101" w:rsidP="00212101"/>
        </w:tc>
        <w:tc>
          <w:tcPr>
            <w:tcW w:w="2551" w:type="dxa"/>
            <w:vMerge/>
            <w:vAlign w:val="center"/>
          </w:tcPr>
          <w:p w14:paraId="14D5CF79" w14:textId="77777777" w:rsidR="00212101" w:rsidRPr="00EC3B38" w:rsidRDefault="00212101" w:rsidP="00212101">
            <w:pPr>
              <w:pStyle w:val="Prrafodelista"/>
              <w:numPr>
                <w:ilvl w:val="0"/>
                <w:numId w:val="47"/>
              </w:numPr>
            </w:pPr>
          </w:p>
        </w:tc>
      </w:tr>
      <w:tr w:rsidR="00212101" w:rsidRPr="00EC3B38" w14:paraId="2C0FFD91" w14:textId="77777777" w:rsidTr="009E408E">
        <w:trPr>
          <w:trHeight w:val="1352"/>
        </w:trPr>
        <w:tc>
          <w:tcPr>
            <w:tcW w:w="2235" w:type="dxa"/>
            <w:vAlign w:val="center"/>
          </w:tcPr>
          <w:p w14:paraId="2F50DF9E" w14:textId="77777777" w:rsidR="00212101" w:rsidRPr="00265250" w:rsidRDefault="00212101" w:rsidP="00212101">
            <w:pPr>
              <w:rPr>
                <w:b/>
              </w:rPr>
            </w:pPr>
            <w:r w:rsidRPr="00265250">
              <w:rPr>
                <w:b/>
              </w:rPr>
              <w:lastRenderedPageBreak/>
              <w:t>Internos</w:t>
            </w:r>
          </w:p>
          <w:p w14:paraId="4C9F8A16" w14:textId="77777777" w:rsidR="00212101" w:rsidRPr="009F108F" w:rsidRDefault="00212101" w:rsidP="00212101">
            <w:pPr>
              <w:pStyle w:val="Prrafodelista"/>
              <w:numPr>
                <w:ilvl w:val="1"/>
                <w:numId w:val="46"/>
              </w:numPr>
              <w:ind w:left="142" w:hanging="142"/>
            </w:pPr>
            <w:r>
              <w:t>Proceso de  Evaluación y Control.</w:t>
            </w:r>
          </w:p>
        </w:tc>
        <w:tc>
          <w:tcPr>
            <w:tcW w:w="2212" w:type="dxa"/>
            <w:gridSpan w:val="2"/>
            <w:vAlign w:val="center"/>
          </w:tcPr>
          <w:p w14:paraId="1F815818" w14:textId="77777777" w:rsidR="00212101" w:rsidRPr="00736809" w:rsidRDefault="00212101" w:rsidP="00212101">
            <w:pPr>
              <w:pStyle w:val="Prrafodelista"/>
              <w:numPr>
                <w:ilvl w:val="1"/>
                <w:numId w:val="46"/>
              </w:numPr>
              <w:ind w:left="142" w:hanging="142"/>
            </w:pPr>
            <w:r>
              <w:t>Resultados de auditorías internas.</w:t>
            </w:r>
          </w:p>
        </w:tc>
        <w:tc>
          <w:tcPr>
            <w:tcW w:w="2991" w:type="dxa"/>
            <w:gridSpan w:val="2"/>
            <w:vMerge/>
            <w:shd w:val="clear" w:color="auto" w:fill="auto"/>
            <w:vAlign w:val="center"/>
          </w:tcPr>
          <w:p w14:paraId="401D4BFD" w14:textId="77777777" w:rsidR="00212101" w:rsidRDefault="00212101" w:rsidP="00212101">
            <w:pPr>
              <w:jc w:val="center"/>
            </w:pPr>
          </w:p>
        </w:tc>
        <w:tc>
          <w:tcPr>
            <w:tcW w:w="719" w:type="dxa"/>
            <w:vMerge/>
            <w:vAlign w:val="center"/>
          </w:tcPr>
          <w:p w14:paraId="3EF8F663" w14:textId="77777777" w:rsidR="00212101" w:rsidRPr="00EC3B38" w:rsidRDefault="00212101" w:rsidP="00212101">
            <w:pPr>
              <w:jc w:val="center"/>
            </w:pPr>
          </w:p>
        </w:tc>
        <w:tc>
          <w:tcPr>
            <w:tcW w:w="2016" w:type="dxa"/>
            <w:gridSpan w:val="2"/>
            <w:vMerge/>
            <w:vAlign w:val="center"/>
          </w:tcPr>
          <w:p w14:paraId="701106C2" w14:textId="77777777" w:rsidR="00212101" w:rsidRPr="00EC3B38" w:rsidRDefault="00212101" w:rsidP="00212101"/>
        </w:tc>
        <w:tc>
          <w:tcPr>
            <w:tcW w:w="2126" w:type="dxa"/>
            <w:vMerge/>
            <w:vAlign w:val="center"/>
          </w:tcPr>
          <w:p w14:paraId="583D35AA" w14:textId="77777777" w:rsidR="00212101" w:rsidRPr="00F02AFD" w:rsidRDefault="00212101" w:rsidP="00212101"/>
        </w:tc>
        <w:tc>
          <w:tcPr>
            <w:tcW w:w="2551" w:type="dxa"/>
            <w:vMerge/>
            <w:vAlign w:val="center"/>
          </w:tcPr>
          <w:p w14:paraId="3F4097E5" w14:textId="77777777" w:rsidR="00212101" w:rsidRPr="00EC3B38" w:rsidRDefault="00212101" w:rsidP="00212101">
            <w:pPr>
              <w:pStyle w:val="Prrafodelista"/>
              <w:numPr>
                <w:ilvl w:val="0"/>
                <w:numId w:val="47"/>
              </w:numPr>
            </w:pPr>
          </w:p>
        </w:tc>
      </w:tr>
      <w:tr w:rsidR="00212101" w:rsidRPr="00687B96" w14:paraId="29493B44" w14:textId="77777777" w:rsidTr="009E408E">
        <w:trPr>
          <w:trHeight w:val="810"/>
        </w:trPr>
        <w:tc>
          <w:tcPr>
            <w:tcW w:w="2235" w:type="dxa"/>
            <w:vAlign w:val="center"/>
          </w:tcPr>
          <w:p w14:paraId="7C7F6130" w14:textId="77777777" w:rsidR="00212101" w:rsidRPr="00277352" w:rsidRDefault="00212101" w:rsidP="00212101"/>
          <w:p w14:paraId="3DC07383" w14:textId="77777777" w:rsidR="00212101" w:rsidRPr="00265250" w:rsidRDefault="00212101" w:rsidP="00212101">
            <w:pPr>
              <w:rPr>
                <w:b/>
              </w:rPr>
            </w:pPr>
            <w:r w:rsidRPr="00265250">
              <w:rPr>
                <w:b/>
              </w:rPr>
              <w:t>Internos</w:t>
            </w:r>
          </w:p>
          <w:p w14:paraId="1B1C32D9" w14:textId="77777777" w:rsidR="00212101" w:rsidRDefault="00212101" w:rsidP="00212101">
            <w:pPr>
              <w:pStyle w:val="Prrafodelista"/>
              <w:numPr>
                <w:ilvl w:val="1"/>
                <w:numId w:val="46"/>
              </w:numPr>
              <w:ind w:left="142" w:hanging="142"/>
            </w:pPr>
            <w:r>
              <w:t>Procesos de la Entidad.</w:t>
            </w:r>
          </w:p>
          <w:p w14:paraId="23D76289" w14:textId="77777777" w:rsidR="00212101" w:rsidRPr="00374211" w:rsidRDefault="00212101" w:rsidP="00212101">
            <w:pPr>
              <w:pStyle w:val="Prrafodelista"/>
              <w:ind w:left="142"/>
            </w:pPr>
          </w:p>
        </w:tc>
        <w:tc>
          <w:tcPr>
            <w:tcW w:w="2212" w:type="dxa"/>
            <w:gridSpan w:val="2"/>
            <w:vAlign w:val="center"/>
          </w:tcPr>
          <w:p w14:paraId="18EBE1FC" w14:textId="77777777" w:rsidR="00212101" w:rsidRDefault="00212101" w:rsidP="00212101">
            <w:pPr>
              <w:pStyle w:val="Prrafodelista"/>
              <w:numPr>
                <w:ilvl w:val="1"/>
                <w:numId w:val="46"/>
              </w:numPr>
              <w:ind w:left="142" w:hanging="142"/>
            </w:pPr>
            <w:r>
              <w:t>Resultados de evaluación de indicadores.</w:t>
            </w:r>
          </w:p>
          <w:p w14:paraId="2C494D93" w14:textId="77777777" w:rsidR="00212101" w:rsidRPr="006C3680" w:rsidRDefault="00212101" w:rsidP="00212101">
            <w:pPr>
              <w:pStyle w:val="Prrafodelista"/>
              <w:numPr>
                <w:ilvl w:val="1"/>
                <w:numId w:val="46"/>
              </w:numPr>
              <w:ind w:left="142" w:hanging="142"/>
            </w:pPr>
            <w:r>
              <w:t>Productos no conformes</w:t>
            </w:r>
          </w:p>
        </w:tc>
        <w:tc>
          <w:tcPr>
            <w:tcW w:w="2991" w:type="dxa"/>
            <w:gridSpan w:val="2"/>
            <w:vMerge/>
            <w:shd w:val="clear" w:color="auto" w:fill="auto"/>
            <w:vAlign w:val="center"/>
          </w:tcPr>
          <w:p w14:paraId="1331CFC1" w14:textId="77777777" w:rsidR="00212101" w:rsidRDefault="00212101" w:rsidP="00212101">
            <w:pPr>
              <w:jc w:val="center"/>
            </w:pPr>
          </w:p>
        </w:tc>
        <w:tc>
          <w:tcPr>
            <w:tcW w:w="719" w:type="dxa"/>
            <w:vMerge/>
            <w:vAlign w:val="center"/>
          </w:tcPr>
          <w:p w14:paraId="78FBE04C" w14:textId="77777777" w:rsidR="00212101" w:rsidRPr="00A55A46" w:rsidRDefault="00212101" w:rsidP="00212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vMerge/>
            <w:vAlign w:val="center"/>
          </w:tcPr>
          <w:p w14:paraId="71D8C4DC" w14:textId="77777777" w:rsidR="00212101" w:rsidRDefault="00212101" w:rsidP="002121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24051280" w14:textId="77777777" w:rsidR="00212101" w:rsidRDefault="00212101" w:rsidP="00212101"/>
        </w:tc>
        <w:tc>
          <w:tcPr>
            <w:tcW w:w="2551" w:type="dxa"/>
            <w:vMerge/>
            <w:vAlign w:val="center"/>
          </w:tcPr>
          <w:p w14:paraId="71A38599" w14:textId="77777777" w:rsidR="00212101" w:rsidRPr="00687B96" w:rsidRDefault="00212101" w:rsidP="00212101">
            <w:pPr>
              <w:pStyle w:val="Prrafodelista"/>
              <w:ind w:left="360"/>
            </w:pPr>
          </w:p>
        </w:tc>
      </w:tr>
      <w:tr w:rsidR="00212101" w:rsidRPr="00687B96" w14:paraId="3224FAED" w14:textId="77777777" w:rsidTr="009E408E">
        <w:trPr>
          <w:trHeight w:val="810"/>
        </w:trPr>
        <w:tc>
          <w:tcPr>
            <w:tcW w:w="2235" w:type="dxa"/>
            <w:vAlign w:val="center"/>
          </w:tcPr>
          <w:p w14:paraId="79735CC4" w14:textId="77777777" w:rsidR="00212101" w:rsidRDefault="00212101" w:rsidP="00212101">
            <w:pPr>
              <w:pStyle w:val="Prrafodelista"/>
              <w:ind w:left="142"/>
            </w:pPr>
          </w:p>
          <w:p w14:paraId="59BACCD4" w14:textId="77777777" w:rsidR="00212101" w:rsidRDefault="00212101" w:rsidP="00212101">
            <w:pPr>
              <w:pStyle w:val="Prrafodelista"/>
              <w:numPr>
                <w:ilvl w:val="1"/>
                <w:numId w:val="46"/>
              </w:numPr>
              <w:ind w:left="142" w:hanging="142"/>
            </w:pPr>
            <w:r w:rsidRPr="00CA676B">
              <w:t>Comunidad que recibe servicios de la Alcaldía.</w:t>
            </w:r>
          </w:p>
          <w:p w14:paraId="6E50C425" w14:textId="77777777" w:rsidR="00212101" w:rsidRPr="00CA676B" w:rsidRDefault="00212101" w:rsidP="00212101">
            <w:pPr>
              <w:pStyle w:val="Prrafodelista"/>
              <w:numPr>
                <w:ilvl w:val="1"/>
                <w:numId w:val="46"/>
              </w:numPr>
              <w:ind w:left="142" w:hanging="142"/>
            </w:pPr>
            <w:r>
              <w:t>Entes de Control.</w:t>
            </w:r>
          </w:p>
        </w:tc>
        <w:tc>
          <w:tcPr>
            <w:tcW w:w="2212" w:type="dxa"/>
            <w:gridSpan w:val="2"/>
            <w:vAlign w:val="center"/>
          </w:tcPr>
          <w:p w14:paraId="2B81A532" w14:textId="77777777" w:rsidR="00212101" w:rsidRDefault="00212101" w:rsidP="00212101">
            <w:pPr>
              <w:pStyle w:val="Prrafodelista"/>
              <w:numPr>
                <w:ilvl w:val="1"/>
                <w:numId w:val="46"/>
              </w:numPr>
              <w:ind w:left="142" w:hanging="142"/>
            </w:pPr>
            <w:r>
              <w:t>Quejas y reclamos.</w:t>
            </w:r>
          </w:p>
          <w:p w14:paraId="27AB3C6B" w14:textId="77777777" w:rsidR="00212101" w:rsidRDefault="00212101" w:rsidP="00212101">
            <w:pPr>
              <w:pStyle w:val="Prrafodelista"/>
              <w:ind w:left="142"/>
            </w:pPr>
          </w:p>
          <w:p w14:paraId="6F3992C2" w14:textId="77777777" w:rsidR="00212101" w:rsidRDefault="00212101" w:rsidP="00212101">
            <w:pPr>
              <w:pStyle w:val="Prrafodelista"/>
              <w:ind w:left="142"/>
            </w:pPr>
          </w:p>
          <w:p w14:paraId="0EC01E08" w14:textId="77777777" w:rsidR="00212101" w:rsidRDefault="00212101" w:rsidP="00212101">
            <w:pPr>
              <w:pStyle w:val="Prrafodelista"/>
              <w:numPr>
                <w:ilvl w:val="1"/>
                <w:numId w:val="46"/>
              </w:numPr>
              <w:ind w:left="142" w:hanging="142"/>
            </w:pPr>
            <w:r>
              <w:t>Resultados de la auditoria externa.</w:t>
            </w:r>
          </w:p>
        </w:tc>
        <w:tc>
          <w:tcPr>
            <w:tcW w:w="2991" w:type="dxa"/>
            <w:gridSpan w:val="2"/>
            <w:vMerge/>
            <w:shd w:val="clear" w:color="auto" w:fill="auto"/>
            <w:vAlign w:val="center"/>
          </w:tcPr>
          <w:p w14:paraId="7B4CCEA0" w14:textId="77777777" w:rsidR="00212101" w:rsidRDefault="00212101" w:rsidP="00212101">
            <w:pPr>
              <w:jc w:val="center"/>
            </w:pPr>
          </w:p>
        </w:tc>
        <w:tc>
          <w:tcPr>
            <w:tcW w:w="719" w:type="dxa"/>
            <w:vMerge/>
            <w:vAlign w:val="center"/>
          </w:tcPr>
          <w:p w14:paraId="4C9FD965" w14:textId="77777777" w:rsidR="00212101" w:rsidRPr="00A55A46" w:rsidRDefault="00212101" w:rsidP="00212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vMerge/>
            <w:vAlign w:val="center"/>
          </w:tcPr>
          <w:p w14:paraId="2B63C88A" w14:textId="77777777" w:rsidR="00212101" w:rsidRDefault="00212101" w:rsidP="002121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2E112F99" w14:textId="77777777" w:rsidR="00212101" w:rsidRDefault="00212101" w:rsidP="00212101"/>
        </w:tc>
        <w:tc>
          <w:tcPr>
            <w:tcW w:w="2551" w:type="dxa"/>
            <w:vMerge/>
            <w:vAlign w:val="center"/>
          </w:tcPr>
          <w:p w14:paraId="645BD5C6" w14:textId="77777777" w:rsidR="00212101" w:rsidRPr="00687B96" w:rsidRDefault="00212101" w:rsidP="00212101">
            <w:pPr>
              <w:pStyle w:val="Prrafodelista"/>
              <w:ind w:left="360"/>
            </w:pPr>
          </w:p>
        </w:tc>
      </w:tr>
      <w:tr w:rsidR="00212101" w:rsidRPr="007B10AC" w14:paraId="22F8EBCB" w14:textId="77777777" w:rsidTr="00212101">
        <w:trPr>
          <w:trHeight w:val="714"/>
        </w:trPr>
        <w:tc>
          <w:tcPr>
            <w:tcW w:w="2235" w:type="dxa"/>
            <w:vAlign w:val="center"/>
          </w:tcPr>
          <w:p w14:paraId="1CD1A758" w14:textId="35DA31CB" w:rsidR="00212101" w:rsidRDefault="00212101" w:rsidP="00212101">
            <w:pPr>
              <w:pStyle w:val="Prrafodelista"/>
              <w:numPr>
                <w:ilvl w:val="0"/>
                <w:numId w:val="24"/>
              </w:numPr>
            </w:pPr>
            <w:r>
              <w:t>Procesos de la Entidad</w:t>
            </w:r>
          </w:p>
        </w:tc>
        <w:tc>
          <w:tcPr>
            <w:tcW w:w="2212" w:type="dxa"/>
            <w:gridSpan w:val="2"/>
            <w:vAlign w:val="center"/>
          </w:tcPr>
          <w:p w14:paraId="320D9B42" w14:textId="0EB4FB36" w:rsidR="00212101" w:rsidRDefault="00212101" w:rsidP="00212101">
            <w:pPr>
              <w:pStyle w:val="Prrafodelista"/>
              <w:numPr>
                <w:ilvl w:val="0"/>
                <w:numId w:val="24"/>
              </w:numPr>
            </w:pPr>
            <w:r>
              <w:t>Plan de mejoramiento</w:t>
            </w:r>
          </w:p>
        </w:tc>
        <w:tc>
          <w:tcPr>
            <w:tcW w:w="2991" w:type="dxa"/>
            <w:gridSpan w:val="2"/>
            <w:shd w:val="clear" w:color="auto" w:fill="auto"/>
            <w:vAlign w:val="center"/>
          </w:tcPr>
          <w:p w14:paraId="5015FE83" w14:textId="77777777" w:rsidR="00212101" w:rsidRDefault="00212101" w:rsidP="00212101">
            <w:pPr>
              <w:jc w:val="center"/>
            </w:pPr>
          </w:p>
          <w:p w14:paraId="76D1D4C2" w14:textId="62CF53D0" w:rsidR="00212101" w:rsidRPr="00B16547" w:rsidRDefault="00212101" w:rsidP="002121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A7F36">
              <w:rPr>
                <w:b/>
              </w:rPr>
              <w:t xml:space="preserve">. Desarrollar </w:t>
            </w:r>
            <w:r>
              <w:rPr>
                <w:b/>
              </w:rPr>
              <w:t>o ejecutar el plan de acciones correctivas o de mejora.</w:t>
            </w:r>
          </w:p>
          <w:p w14:paraId="6ADC0944" w14:textId="77777777" w:rsidR="00212101" w:rsidRDefault="00212101" w:rsidP="00212101">
            <w:pPr>
              <w:jc w:val="center"/>
            </w:pPr>
          </w:p>
          <w:p w14:paraId="4F0A06F8" w14:textId="5C5D77A9" w:rsidR="00212101" w:rsidRPr="00414162" w:rsidRDefault="00212101" w:rsidP="00212101">
            <w:pPr>
              <w:jc w:val="center"/>
              <w:rPr>
                <w:b/>
              </w:rPr>
            </w:pPr>
          </w:p>
        </w:tc>
        <w:tc>
          <w:tcPr>
            <w:tcW w:w="719" w:type="dxa"/>
            <w:vAlign w:val="center"/>
          </w:tcPr>
          <w:p w14:paraId="4EBA49AF" w14:textId="165C5A09" w:rsidR="00212101" w:rsidRDefault="00212101" w:rsidP="00212101">
            <w:pPr>
              <w:jc w:val="center"/>
              <w:rPr>
                <w:sz w:val="20"/>
                <w:szCs w:val="20"/>
              </w:rPr>
            </w:pPr>
            <w:r>
              <w:t>H</w:t>
            </w:r>
          </w:p>
        </w:tc>
        <w:tc>
          <w:tcPr>
            <w:tcW w:w="2016" w:type="dxa"/>
            <w:gridSpan w:val="2"/>
            <w:vAlign w:val="center"/>
          </w:tcPr>
          <w:p w14:paraId="5BA9A680" w14:textId="6FF6C722" w:rsidR="00212101" w:rsidRDefault="00212101" w:rsidP="00212101">
            <w:pPr>
              <w:rPr>
                <w:sz w:val="20"/>
                <w:szCs w:val="20"/>
              </w:rPr>
            </w:pPr>
            <w:r>
              <w:t>F</w:t>
            </w:r>
            <w:r w:rsidRPr="009E7F28">
              <w:t xml:space="preserve">uncionarios de la entidad que les </w:t>
            </w:r>
            <w:r>
              <w:t>corresponda.</w:t>
            </w:r>
          </w:p>
        </w:tc>
        <w:tc>
          <w:tcPr>
            <w:tcW w:w="2126" w:type="dxa"/>
            <w:vAlign w:val="center"/>
          </w:tcPr>
          <w:p w14:paraId="69426892" w14:textId="77777777" w:rsidR="00212101" w:rsidRDefault="00212101" w:rsidP="00212101">
            <w:pPr>
              <w:pStyle w:val="Prrafodelista"/>
              <w:numPr>
                <w:ilvl w:val="0"/>
                <w:numId w:val="30"/>
              </w:numPr>
            </w:pPr>
            <w:r>
              <w:t>Acciones de mejora desarrolladas.</w:t>
            </w:r>
          </w:p>
          <w:p w14:paraId="166553DF" w14:textId="33B2A7BE" w:rsidR="00212101" w:rsidRDefault="00212101" w:rsidP="00212101">
            <w:pPr>
              <w:pStyle w:val="Prrafodelista"/>
              <w:numPr>
                <w:ilvl w:val="0"/>
                <w:numId w:val="37"/>
              </w:numPr>
            </w:pPr>
            <w:r>
              <w:t xml:space="preserve">Registro de mejoras  </w:t>
            </w:r>
          </w:p>
        </w:tc>
        <w:tc>
          <w:tcPr>
            <w:tcW w:w="2551" w:type="dxa"/>
            <w:vAlign w:val="center"/>
          </w:tcPr>
          <w:p w14:paraId="67DA03C8" w14:textId="77777777" w:rsidR="00212101" w:rsidRDefault="00212101" w:rsidP="00212101">
            <w:pPr>
              <w:pStyle w:val="Prrafodelista"/>
              <w:numPr>
                <w:ilvl w:val="0"/>
                <w:numId w:val="29"/>
              </w:numPr>
            </w:pPr>
            <w:r>
              <w:t>Procesos de la entidad.</w:t>
            </w:r>
          </w:p>
          <w:p w14:paraId="484F3D8B" w14:textId="31CFEEBE" w:rsidR="00212101" w:rsidRPr="001E7517" w:rsidRDefault="00212101" w:rsidP="00212101">
            <w:pPr>
              <w:pStyle w:val="Prrafodelista"/>
              <w:numPr>
                <w:ilvl w:val="0"/>
                <w:numId w:val="24"/>
              </w:numPr>
            </w:pPr>
            <w:r>
              <w:t>Proceso de Evaluación y Control.</w:t>
            </w:r>
          </w:p>
        </w:tc>
      </w:tr>
      <w:tr w:rsidR="00212101" w:rsidRPr="007B10AC" w14:paraId="01A31013" w14:textId="77777777" w:rsidTr="00212101">
        <w:trPr>
          <w:trHeight w:val="714"/>
        </w:trPr>
        <w:tc>
          <w:tcPr>
            <w:tcW w:w="2235" w:type="dxa"/>
            <w:vAlign w:val="center"/>
          </w:tcPr>
          <w:p w14:paraId="754BD607" w14:textId="48CA8724" w:rsidR="00212101" w:rsidRPr="00D24508" w:rsidRDefault="00212101" w:rsidP="00212101">
            <w:pPr>
              <w:pStyle w:val="Prrafodelista"/>
              <w:numPr>
                <w:ilvl w:val="0"/>
                <w:numId w:val="24"/>
              </w:numPr>
            </w:pPr>
            <w:r>
              <w:t>Procesos de la Entidad.</w:t>
            </w:r>
          </w:p>
        </w:tc>
        <w:tc>
          <w:tcPr>
            <w:tcW w:w="2212" w:type="dxa"/>
            <w:gridSpan w:val="2"/>
            <w:vAlign w:val="center"/>
          </w:tcPr>
          <w:p w14:paraId="1CAF5289" w14:textId="77777777" w:rsidR="00212101" w:rsidRDefault="00212101" w:rsidP="00212101">
            <w:pPr>
              <w:pStyle w:val="Prrafodelista"/>
              <w:numPr>
                <w:ilvl w:val="0"/>
                <w:numId w:val="24"/>
              </w:numPr>
            </w:pPr>
            <w:r>
              <w:t>Acciones de mejora desarrolladas.</w:t>
            </w:r>
          </w:p>
          <w:p w14:paraId="10A51402" w14:textId="0CFE1F2D" w:rsidR="00212101" w:rsidRPr="005C2D7C" w:rsidRDefault="00212101" w:rsidP="00212101">
            <w:pPr>
              <w:pStyle w:val="Prrafodelista"/>
              <w:numPr>
                <w:ilvl w:val="0"/>
                <w:numId w:val="24"/>
              </w:numPr>
            </w:pPr>
            <w:r w:rsidRPr="00E416CF">
              <w:t xml:space="preserve">Registro de mejoras  </w:t>
            </w:r>
          </w:p>
        </w:tc>
        <w:tc>
          <w:tcPr>
            <w:tcW w:w="2991" w:type="dxa"/>
            <w:gridSpan w:val="2"/>
            <w:shd w:val="clear" w:color="auto" w:fill="auto"/>
            <w:vAlign w:val="center"/>
          </w:tcPr>
          <w:p w14:paraId="0BFEA6D1" w14:textId="18E3AF2F" w:rsidR="00212101" w:rsidRPr="00200F23" w:rsidRDefault="00212101" w:rsidP="002121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00F23">
              <w:rPr>
                <w:b/>
              </w:rPr>
              <w:t>. Seguimiento y evaluación de la implementación o desa</w:t>
            </w:r>
          </w:p>
          <w:p w14:paraId="27FD513E" w14:textId="43524C82" w:rsidR="00212101" w:rsidRPr="00AD1114" w:rsidRDefault="00212101" w:rsidP="00212101">
            <w:pPr>
              <w:jc w:val="center"/>
            </w:pPr>
            <w:r w:rsidRPr="00200F23">
              <w:rPr>
                <w:b/>
              </w:rPr>
              <w:t>rrollo de las acciones correctivas o de mejora.</w:t>
            </w:r>
          </w:p>
        </w:tc>
        <w:tc>
          <w:tcPr>
            <w:tcW w:w="719" w:type="dxa"/>
            <w:vAlign w:val="center"/>
          </w:tcPr>
          <w:p w14:paraId="3C227A0F" w14:textId="474DF3FD" w:rsidR="00212101" w:rsidRPr="009F0B95" w:rsidRDefault="00212101" w:rsidP="00212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</w:t>
            </w:r>
          </w:p>
        </w:tc>
        <w:tc>
          <w:tcPr>
            <w:tcW w:w="2016" w:type="dxa"/>
            <w:gridSpan w:val="2"/>
            <w:vAlign w:val="center"/>
          </w:tcPr>
          <w:p w14:paraId="149605CF" w14:textId="77777777" w:rsidR="00212101" w:rsidRDefault="00212101" w:rsidP="00212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Dueños de los procesos</w:t>
            </w:r>
          </w:p>
          <w:p w14:paraId="11B176AE" w14:textId="5A6981F5" w:rsidR="00212101" w:rsidRPr="009F0B95" w:rsidRDefault="00212101" w:rsidP="00212101">
            <w:pPr>
              <w:rPr>
                <w:sz w:val="20"/>
                <w:szCs w:val="20"/>
              </w:rPr>
            </w:pPr>
            <w:r>
              <w:t>F</w:t>
            </w:r>
            <w:r w:rsidRPr="009E7F28">
              <w:t xml:space="preserve">uncionarios de la entidad que les </w:t>
            </w:r>
            <w:r>
              <w:t>corresponda.</w:t>
            </w:r>
          </w:p>
        </w:tc>
        <w:tc>
          <w:tcPr>
            <w:tcW w:w="2126" w:type="dxa"/>
            <w:vAlign w:val="center"/>
          </w:tcPr>
          <w:p w14:paraId="1CAB70D8" w14:textId="77777777" w:rsidR="00212101" w:rsidRDefault="00212101" w:rsidP="00212101">
            <w:pPr>
              <w:pStyle w:val="Prrafodelista"/>
              <w:numPr>
                <w:ilvl w:val="0"/>
                <w:numId w:val="37"/>
              </w:numPr>
            </w:pPr>
            <w:r>
              <w:t>Registro del Plan de acciones correctivas y de mejora, totalmente diligenciado.</w:t>
            </w:r>
          </w:p>
          <w:p w14:paraId="3C6A5A4B" w14:textId="7814C3F7" w:rsidR="00212101" w:rsidRPr="00BC12F0" w:rsidRDefault="00212101" w:rsidP="00212101">
            <w:pPr>
              <w:pStyle w:val="Prrafodelista"/>
              <w:numPr>
                <w:ilvl w:val="0"/>
                <w:numId w:val="37"/>
              </w:numPr>
            </w:pPr>
            <w:r w:rsidRPr="00200F23">
              <w:t xml:space="preserve">Cuadro Control </w:t>
            </w:r>
            <w:r w:rsidRPr="00200F23">
              <w:lastRenderedPageBreak/>
              <w:t>Registro Acciones Correctivas  y de mejora actualizado.</w:t>
            </w:r>
          </w:p>
        </w:tc>
        <w:tc>
          <w:tcPr>
            <w:tcW w:w="2551" w:type="dxa"/>
            <w:vAlign w:val="center"/>
          </w:tcPr>
          <w:p w14:paraId="4FAECF18" w14:textId="77777777" w:rsidR="00212101" w:rsidRDefault="00212101" w:rsidP="00212101">
            <w:pPr>
              <w:pStyle w:val="Prrafodelista"/>
              <w:numPr>
                <w:ilvl w:val="0"/>
                <w:numId w:val="24"/>
              </w:numPr>
            </w:pPr>
            <w:r>
              <w:lastRenderedPageBreak/>
              <w:t>Proceso evaluación y control.</w:t>
            </w:r>
          </w:p>
          <w:p w14:paraId="004BA902" w14:textId="77777777" w:rsidR="00212101" w:rsidRDefault="00212101" w:rsidP="00212101">
            <w:pPr>
              <w:pStyle w:val="Prrafodelista"/>
              <w:numPr>
                <w:ilvl w:val="0"/>
                <w:numId w:val="24"/>
              </w:numPr>
            </w:pPr>
            <w:r>
              <w:t>Proceso de Direccionamiento Estratégico.</w:t>
            </w:r>
          </w:p>
          <w:p w14:paraId="7B081F3B" w14:textId="719F6AAB" w:rsidR="00212101" w:rsidRPr="0024089E" w:rsidRDefault="00212101" w:rsidP="00212101">
            <w:pPr>
              <w:pStyle w:val="Prrafodelista"/>
              <w:numPr>
                <w:ilvl w:val="0"/>
                <w:numId w:val="24"/>
              </w:numPr>
            </w:pPr>
            <w:r>
              <w:t>Todos los procesos.</w:t>
            </w:r>
          </w:p>
        </w:tc>
      </w:tr>
    </w:tbl>
    <w:p w14:paraId="7453910C" w14:textId="77777777" w:rsidR="00EF07D1" w:rsidRDefault="00EF07D1"/>
    <w:p w14:paraId="1BFA0506" w14:textId="77777777" w:rsidR="00806262" w:rsidRDefault="00806262"/>
    <w:p w14:paraId="619F6EB3" w14:textId="77777777" w:rsidR="00806262" w:rsidRDefault="00806262"/>
    <w:p w14:paraId="3C66B9B8" w14:textId="77777777" w:rsidR="00806262" w:rsidRDefault="00806262"/>
    <w:p w14:paraId="4BEFA8E0" w14:textId="77777777" w:rsidR="00806262" w:rsidRDefault="00806262"/>
    <w:p w14:paraId="442E7BD5" w14:textId="77777777" w:rsidR="00806262" w:rsidRDefault="00806262"/>
    <w:p w14:paraId="465167C8" w14:textId="77777777" w:rsidR="00806262" w:rsidRDefault="00806262"/>
    <w:p w14:paraId="3C072F7C" w14:textId="77777777" w:rsidR="00806262" w:rsidRDefault="00806262"/>
    <w:p w14:paraId="1E7226F5" w14:textId="77777777" w:rsidR="00310FBC" w:rsidRDefault="00310FBC"/>
    <w:p w14:paraId="1C4D587A" w14:textId="77777777" w:rsidR="00310FBC" w:rsidRDefault="00310FBC"/>
    <w:p w14:paraId="5E480CA2" w14:textId="77777777" w:rsidR="00310FBC" w:rsidRDefault="00310FBC"/>
    <w:p w14:paraId="68B63265" w14:textId="77777777" w:rsidR="000C479D" w:rsidRDefault="000C479D"/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30"/>
        <w:gridCol w:w="4623"/>
        <w:gridCol w:w="1188"/>
        <w:gridCol w:w="3119"/>
        <w:gridCol w:w="3224"/>
      </w:tblGrid>
      <w:tr w:rsidR="003251EA" w:rsidRPr="003251EA" w14:paraId="6F09CB70" w14:textId="77777777" w:rsidTr="003251EA">
        <w:tc>
          <w:tcPr>
            <w:tcW w:w="14884" w:type="dxa"/>
            <w:gridSpan w:val="5"/>
            <w:shd w:val="clear" w:color="auto" w:fill="A6A6A6"/>
          </w:tcPr>
          <w:p w14:paraId="5B693B03" w14:textId="5A203919" w:rsidR="003251EA" w:rsidRPr="00EF07D1" w:rsidRDefault="003251EA" w:rsidP="00EF07D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EF07D1">
              <w:rPr>
                <w:rFonts w:ascii="Calibri" w:eastAsia="Times New Roman" w:hAnsi="Calibri" w:cs="Calibri"/>
                <w:b/>
                <w:bCs/>
                <w:lang w:val="es-CO"/>
              </w:rPr>
              <w:t>REQUISITOS NORMATIVOS</w:t>
            </w:r>
          </w:p>
        </w:tc>
      </w:tr>
      <w:tr w:rsidR="003251EA" w:rsidRPr="003251EA" w14:paraId="54119117" w14:textId="77777777" w:rsidTr="003251EA">
        <w:tc>
          <w:tcPr>
            <w:tcW w:w="7353" w:type="dxa"/>
            <w:gridSpan w:val="2"/>
            <w:shd w:val="clear" w:color="auto" w:fill="A6A6A6"/>
          </w:tcPr>
          <w:p w14:paraId="65CE705C" w14:textId="77777777" w:rsidR="003251EA" w:rsidRPr="003251EA" w:rsidRDefault="003251EA" w:rsidP="0032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3251EA">
              <w:rPr>
                <w:rFonts w:ascii="Calibri" w:eastAsia="Times New Roman" w:hAnsi="Calibri" w:cs="Calibri"/>
                <w:b/>
                <w:bCs/>
                <w:lang w:val="es-CO"/>
              </w:rPr>
              <w:t>NORMATIVIDAD INTERNA</w:t>
            </w:r>
          </w:p>
        </w:tc>
        <w:tc>
          <w:tcPr>
            <w:tcW w:w="7531" w:type="dxa"/>
            <w:gridSpan w:val="3"/>
            <w:shd w:val="clear" w:color="auto" w:fill="A6A6A6"/>
          </w:tcPr>
          <w:p w14:paraId="3BB9702F" w14:textId="77777777" w:rsidR="003251EA" w:rsidRPr="003251EA" w:rsidRDefault="003251EA" w:rsidP="0032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3251EA">
              <w:rPr>
                <w:rFonts w:ascii="Calibri" w:eastAsia="Times New Roman" w:hAnsi="Calibri" w:cs="Calibri"/>
                <w:b/>
                <w:bCs/>
                <w:lang w:val="es-CO"/>
              </w:rPr>
              <w:t>NORMATIVIDAD EXTERNA</w:t>
            </w:r>
          </w:p>
        </w:tc>
      </w:tr>
      <w:tr w:rsidR="0050762D" w:rsidRPr="003251EA" w14:paraId="4385F9D4" w14:textId="77777777" w:rsidTr="003251EA">
        <w:tc>
          <w:tcPr>
            <w:tcW w:w="7353" w:type="dxa"/>
            <w:gridSpan w:val="2"/>
          </w:tcPr>
          <w:p w14:paraId="40F80D47" w14:textId="3646E6A0" w:rsidR="0050762D" w:rsidRPr="003251EA" w:rsidRDefault="0050762D" w:rsidP="0032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/>
              </w:rPr>
            </w:pPr>
            <w:r w:rsidRPr="003251EA">
              <w:rPr>
                <w:rFonts w:ascii="Calibri" w:eastAsia="Times New Roman" w:hAnsi="Calibri" w:cs="Calibri"/>
                <w:lang w:val="es-CO"/>
              </w:rPr>
              <w:t>Ver normograma del proceso</w:t>
            </w:r>
          </w:p>
        </w:tc>
        <w:tc>
          <w:tcPr>
            <w:tcW w:w="7531" w:type="dxa"/>
            <w:gridSpan w:val="3"/>
          </w:tcPr>
          <w:p w14:paraId="0722222E" w14:textId="590A5719" w:rsidR="0050762D" w:rsidRPr="003251EA" w:rsidRDefault="0050762D" w:rsidP="0032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/>
              </w:rPr>
            </w:pPr>
            <w:r w:rsidRPr="003251EA">
              <w:rPr>
                <w:rFonts w:ascii="Calibri" w:eastAsia="Times New Roman" w:hAnsi="Calibri" w:cs="Calibri"/>
                <w:lang w:val="es-CO"/>
              </w:rPr>
              <w:t>Ver normograma del proceso</w:t>
            </w:r>
          </w:p>
        </w:tc>
      </w:tr>
      <w:tr w:rsidR="00657CCA" w:rsidRPr="003251EA" w14:paraId="7AF86B37" w14:textId="77777777" w:rsidTr="003251EA">
        <w:tc>
          <w:tcPr>
            <w:tcW w:w="7353" w:type="dxa"/>
            <w:gridSpan w:val="2"/>
            <w:shd w:val="clear" w:color="auto" w:fill="A6A6A6"/>
          </w:tcPr>
          <w:p w14:paraId="05CE1FEC" w14:textId="77777777" w:rsidR="00657CCA" w:rsidRPr="003251EA" w:rsidRDefault="00657CCA" w:rsidP="00EF07D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val="es-CO"/>
              </w:rPr>
            </w:pPr>
            <w:r w:rsidRPr="003251EA">
              <w:rPr>
                <w:rFonts w:ascii="Calibri" w:eastAsia="Times New Roman" w:hAnsi="Calibri" w:cs="Calibri"/>
                <w:b/>
                <w:bCs/>
                <w:lang w:val="es-CO"/>
              </w:rPr>
              <w:t>INDICADORES:</w:t>
            </w:r>
          </w:p>
        </w:tc>
        <w:tc>
          <w:tcPr>
            <w:tcW w:w="7531" w:type="dxa"/>
            <w:gridSpan w:val="3"/>
            <w:shd w:val="clear" w:color="auto" w:fill="A6A6A6"/>
          </w:tcPr>
          <w:p w14:paraId="4FAB5569" w14:textId="77777777" w:rsidR="00657CCA" w:rsidRPr="003251EA" w:rsidRDefault="00657CCA" w:rsidP="00EF07D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val="es-CO"/>
              </w:rPr>
            </w:pPr>
            <w:r w:rsidRPr="003251EA">
              <w:rPr>
                <w:rFonts w:ascii="Calibri" w:eastAsia="Times New Roman" w:hAnsi="Calibri" w:cs="Calibri"/>
                <w:b/>
                <w:bCs/>
                <w:lang w:val="es-CO"/>
              </w:rPr>
              <w:t>RIESGOS ASOCIADOS:</w:t>
            </w:r>
          </w:p>
        </w:tc>
      </w:tr>
      <w:tr w:rsidR="00657CCA" w:rsidRPr="003251EA" w14:paraId="35E61E8F" w14:textId="77777777" w:rsidTr="003251EA">
        <w:tc>
          <w:tcPr>
            <w:tcW w:w="7353" w:type="dxa"/>
            <w:gridSpan w:val="2"/>
          </w:tcPr>
          <w:p w14:paraId="27362786" w14:textId="3E9822CE" w:rsidR="00657CCA" w:rsidRPr="00D663A3" w:rsidRDefault="00EC4170" w:rsidP="0032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s-CO"/>
              </w:rPr>
            </w:pPr>
            <w:r>
              <w:rPr>
                <w:rFonts w:ascii="Calibri" w:eastAsia="Times New Roman" w:hAnsi="Calibri" w:cs="Calibri"/>
                <w:lang w:val="es-CO"/>
              </w:rPr>
              <w:t>Ver matriz de indicadores</w:t>
            </w:r>
          </w:p>
        </w:tc>
        <w:tc>
          <w:tcPr>
            <w:tcW w:w="7531" w:type="dxa"/>
            <w:gridSpan w:val="3"/>
          </w:tcPr>
          <w:p w14:paraId="639713F9" w14:textId="7F87053D" w:rsidR="00657CCA" w:rsidRPr="005C79A5" w:rsidRDefault="002C666B" w:rsidP="0032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/>
              </w:rPr>
            </w:pPr>
            <w:r w:rsidRPr="005C79A5">
              <w:rPr>
                <w:rFonts w:ascii="Calibri" w:eastAsia="Times New Roman" w:hAnsi="Calibri" w:cs="Calibri"/>
                <w:lang w:val="es-CO"/>
              </w:rPr>
              <w:t xml:space="preserve">Ver matriz de </w:t>
            </w:r>
            <w:r w:rsidR="005C79A5" w:rsidRPr="005C79A5">
              <w:rPr>
                <w:rFonts w:ascii="Calibri" w:eastAsia="Times New Roman" w:hAnsi="Calibri" w:cs="Calibri"/>
                <w:lang w:val="es-CO"/>
              </w:rPr>
              <w:t>riesgos</w:t>
            </w:r>
          </w:p>
        </w:tc>
      </w:tr>
      <w:tr w:rsidR="00657CCA" w:rsidRPr="003251EA" w14:paraId="3A9665FA" w14:textId="77777777" w:rsidTr="003251EA">
        <w:tc>
          <w:tcPr>
            <w:tcW w:w="7353" w:type="dxa"/>
            <w:gridSpan w:val="2"/>
            <w:shd w:val="clear" w:color="auto" w:fill="A6A6A6"/>
          </w:tcPr>
          <w:p w14:paraId="582F2B64" w14:textId="77777777" w:rsidR="00657CCA" w:rsidRPr="003251EA" w:rsidRDefault="00657CCA" w:rsidP="00EF07D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3251EA">
              <w:rPr>
                <w:rFonts w:ascii="Calibri" w:eastAsia="Times New Roman" w:hAnsi="Calibri" w:cs="Calibri"/>
                <w:b/>
                <w:bCs/>
                <w:lang w:val="es-CO"/>
              </w:rPr>
              <w:lastRenderedPageBreak/>
              <w:t>LISTADO MAESTRO DE DOCUMENTOS EXTERNOS:</w:t>
            </w:r>
          </w:p>
        </w:tc>
        <w:tc>
          <w:tcPr>
            <w:tcW w:w="7531" w:type="dxa"/>
            <w:gridSpan w:val="3"/>
            <w:shd w:val="clear" w:color="auto" w:fill="A6A6A6"/>
          </w:tcPr>
          <w:p w14:paraId="24A07432" w14:textId="500172F8" w:rsidR="00657CCA" w:rsidRPr="003251EA" w:rsidRDefault="00657CCA" w:rsidP="0050762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3251EA">
              <w:rPr>
                <w:rFonts w:ascii="Calibri" w:eastAsia="Times New Roman" w:hAnsi="Calibri" w:cs="Calibri"/>
                <w:b/>
                <w:bCs/>
                <w:lang w:val="es-CO"/>
              </w:rPr>
              <w:t xml:space="preserve">LISTADO MAESTRO DE </w:t>
            </w:r>
            <w:r>
              <w:rPr>
                <w:rFonts w:ascii="Calibri" w:eastAsia="Times New Roman" w:hAnsi="Calibri" w:cs="Calibri"/>
                <w:b/>
                <w:bCs/>
                <w:lang w:val="es-CO"/>
              </w:rPr>
              <w:t xml:space="preserve">DOCUMENTOS </w:t>
            </w:r>
            <w:r w:rsidR="0050762D">
              <w:rPr>
                <w:rFonts w:ascii="Calibri" w:eastAsia="Times New Roman" w:hAnsi="Calibri" w:cs="Calibri"/>
                <w:b/>
                <w:bCs/>
                <w:lang w:val="es-CO"/>
              </w:rPr>
              <w:t>INTERNOS</w:t>
            </w:r>
            <w:r w:rsidRPr="003251EA">
              <w:rPr>
                <w:rFonts w:ascii="Calibri" w:eastAsia="Times New Roman" w:hAnsi="Calibri" w:cs="Calibri"/>
                <w:b/>
                <w:bCs/>
                <w:lang w:val="es-CO"/>
              </w:rPr>
              <w:t>:</w:t>
            </w:r>
          </w:p>
        </w:tc>
      </w:tr>
      <w:tr w:rsidR="0050762D" w:rsidRPr="003251EA" w14:paraId="032D5403" w14:textId="77777777" w:rsidTr="003251EA">
        <w:tc>
          <w:tcPr>
            <w:tcW w:w="7353" w:type="dxa"/>
            <w:gridSpan w:val="2"/>
            <w:vAlign w:val="center"/>
          </w:tcPr>
          <w:p w14:paraId="36D2EA0F" w14:textId="016E35A5" w:rsidR="0050762D" w:rsidRPr="003251EA" w:rsidRDefault="00497BF2" w:rsidP="00F91FC4">
            <w:pPr>
              <w:spacing w:after="0" w:line="240" w:lineRule="auto"/>
              <w:ind w:left="371"/>
              <w:jc w:val="center"/>
              <w:rPr>
                <w:rFonts w:ascii="Calibri" w:eastAsia="Times New Roman" w:hAnsi="Calibri" w:cs="Calibri"/>
                <w:lang w:val="es-CO"/>
              </w:rPr>
            </w:pPr>
            <w:r>
              <w:t>N.A</w:t>
            </w:r>
          </w:p>
        </w:tc>
        <w:tc>
          <w:tcPr>
            <w:tcW w:w="7531" w:type="dxa"/>
            <w:gridSpan w:val="3"/>
            <w:vAlign w:val="center"/>
          </w:tcPr>
          <w:p w14:paraId="546A0ACE" w14:textId="7FACB7C4" w:rsidR="0050762D" w:rsidRPr="003251EA" w:rsidRDefault="0050762D" w:rsidP="00F9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/>
              </w:rPr>
            </w:pPr>
            <w:r w:rsidRPr="00AA432D">
              <w:t xml:space="preserve">Ver </w:t>
            </w:r>
            <w:r>
              <w:t xml:space="preserve">listado maestro de documentos </w:t>
            </w:r>
            <w:r w:rsidR="00740D6A">
              <w:t xml:space="preserve"> </w:t>
            </w:r>
            <w:r w:rsidR="0023698C">
              <w:t>del IMCRDZ</w:t>
            </w:r>
          </w:p>
        </w:tc>
      </w:tr>
      <w:tr w:rsidR="00657CCA" w:rsidRPr="003251EA" w14:paraId="07F65E04" w14:textId="77777777" w:rsidTr="003251EA">
        <w:tc>
          <w:tcPr>
            <w:tcW w:w="7353" w:type="dxa"/>
            <w:gridSpan w:val="2"/>
            <w:shd w:val="clear" w:color="auto" w:fill="A6A6A6"/>
          </w:tcPr>
          <w:p w14:paraId="7CFC9C07" w14:textId="77777777" w:rsidR="00657CCA" w:rsidRPr="003251EA" w:rsidRDefault="00657CCA" w:rsidP="00EF07D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val="es-CO"/>
              </w:rPr>
            </w:pPr>
            <w:r w:rsidRPr="003251EA">
              <w:rPr>
                <w:rFonts w:ascii="Calibri" w:eastAsia="Times New Roman" w:hAnsi="Calibri" w:cs="Calibri"/>
                <w:b/>
                <w:bCs/>
                <w:lang w:val="es-CO"/>
              </w:rPr>
              <w:t>RECURSOS</w:t>
            </w:r>
          </w:p>
        </w:tc>
        <w:tc>
          <w:tcPr>
            <w:tcW w:w="7531" w:type="dxa"/>
            <w:gridSpan w:val="3"/>
            <w:shd w:val="clear" w:color="auto" w:fill="A6A6A6"/>
          </w:tcPr>
          <w:p w14:paraId="01FAA771" w14:textId="77777777" w:rsidR="00657CCA" w:rsidRPr="003251EA" w:rsidRDefault="00657CCA" w:rsidP="00EF07D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3251EA">
              <w:rPr>
                <w:rFonts w:ascii="Calibri" w:eastAsia="Times New Roman" w:hAnsi="Calibri" w:cs="Calibri"/>
                <w:b/>
                <w:bCs/>
                <w:lang w:val="es-CO"/>
              </w:rPr>
              <w:t>PROCEDIMIENTOS Y/O DOCUMENTOS ASOCIADOS AL PROCESO</w:t>
            </w:r>
          </w:p>
        </w:tc>
      </w:tr>
      <w:tr w:rsidR="00657CCA" w:rsidRPr="003251EA" w14:paraId="1552719B" w14:textId="77777777" w:rsidTr="00E55998">
        <w:trPr>
          <w:trHeight w:val="568"/>
        </w:trPr>
        <w:tc>
          <w:tcPr>
            <w:tcW w:w="7353" w:type="dxa"/>
            <w:gridSpan w:val="2"/>
          </w:tcPr>
          <w:p w14:paraId="385DE97D" w14:textId="77777777" w:rsidR="00E777CD" w:rsidRDefault="00E777CD" w:rsidP="003251EA">
            <w:pPr>
              <w:spacing w:after="0" w:line="240" w:lineRule="auto"/>
              <w:rPr>
                <w:rFonts w:ascii="Calibri" w:eastAsia="Times New Roman" w:hAnsi="Calibri" w:cs="Calibri"/>
                <w:lang w:val="es-CO"/>
              </w:rPr>
            </w:pPr>
          </w:p>
          <w:p w14:paraId="11816945" w14:textId="0B1C4B10" w:rsidR="00657CCA" w:rsidRPr="00F833CF" w:rsidRDefault="00657CCA" w:rsidP="003251EA">
            <w:pPr>
              <w:spacing w:after="0" w:line="240" w:lineRule="auto"/>
              <w:rPr>
                <w:rFonts w:ascii="Calibri" w:eastAsia="Times New Roman" w:hAnsi="Calibri" w:cs="Calibri"/>
                <w:lang w:val="es-CO"/>
              </w:rPr>
            </w:pPr>
            <w:r w:rsidRPr="00F833CF">
              <w:rPr>
                <w:rFonts w:ascii="Calibri" w:eastAsia="Times New Roman" w:hAnsi="Calibri" w:cs="Calibri"/>
                <w:lang w:val="es-CO"/>
              </w:rPr>
              <w:t xml:space="preserve">HUMANOS: </w:t>
            </w:r>
            <w:r>
              <w:rPr>
                <w:rFonts w:ascii="Calibri" w:eastAsia="Times New Roman" w:hAnsi="Calibri" w:cs="Calibri"/>
                <w:lang w:val="es-CO"/>
              </w:rPr>
              <w:t>Personal idóneo y capacitado.</w:t>
            </w:r>
            <w:r w:rsidRPr="00F833CF">
              <w:rPr>
                <w:rFonts w:ascii="Calibri" w:eastAsia="Times New Roman" w:hAnsi="Calibri" w:cs="Calibri"/>
                <w:lang w:val="es-CO"/>
              </w:rPr>
              <w:t xml:space="preserve"> </w:t>
            </w:r>
          </w:p>
          <w:p w14:paraId="2CB02DD0" w14:textId="293BF000" w:rsidR="00657CCA" w:rsidRPr="00F833CF" w:rsidRDefault="00657CCA" w:rsidP="003251EA">
            <w:pPr>
              <w:spacing w:after="0" w:line="240" w:lineRule="auto"/>
              <w:rPr>
                <w:rFonts w:ascii="Calibri" w:eastAsia="Times New Roman" w:hAnsi="Calibri" w:cs="Calibri"/>
                <w:lang w:val="es-CO"/>
              </w:rPr>
            </w:pPr>
            <w:r w:rsidRPr="00F833CF">
              <w:rPr>
                <w:rFonts w:ascii="Calibri" w:eastAsia="Times New Roman" w:hAnsi="Calibri" w:cs="Calibri"/>
                <w:lang w:val="es-CO"/>
              </w:rPr>
              <w:t>FISICOS: Equipo</w:t>
            </w:r>
            <w:r>
              <w:rPr>
                <w:rFonts w:ascii="Calibri" w:eastAsia="Times New Roman" w:hAnsi="Calibri" w:cs="Calibri"/>
                <w:lang w:val="es-CO"/>
              </w:rPr>
              <w:t>s de computo</w:t>
            </w:r>
            <w:r w:rsidRPr="00F833CF">
              <w:rPr>
                <w:rFonts w:ascii="Calibri" w:eastAsia="Times New Roman" w:hAnsi="Calibri" w:cs="Calibri"/>
                <w:lang w:val="es-CO"/>
              </w:rPr>
              <w:t xml:space="preserve">, impresoras, papelería, instalaciones adecuadas. </w:t>
            </w:r>
          </w:p>
          <w:p w14:paraId="12A1C999" w14:textId="77777777" w:rsidR="00657CCA" w:rsidRDefault="00657CCA" w:rsidP="0057581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CO"/>
              </w:rPr>
            </w:pPr>
            <w:r w:rsidRPr="00F833CF">
              <w:rPr>
                <w:rFonts w:ascii="Calibri" w:eastAsia="Times New Roman" w:hAnsi="Calibri" w:cs="Calibri"/>
                <w:lang w:val="es-CO"/>
              </w:rPr>
              <w:t xml:space="preserve">TECNOLÓGICOS: </w:t>
            </w:r>
            <w:r>
              <w:rPr>
                <w:rFonts w:ascii="Calibri" w:eastAsia="Times New Roman" w:hAnsi="Calibri" w:cs="Calibri"/>
                <w:lang w:val="es-CO"/>
              </w:rPr>
              <w:t xml:space="preserve">Internet, </w:t>
            </w:r>
            <w:r w:rsidRPr="00C968D3">
              <w:rPr>
                <w:rFonts w:ascii="Calibri" w:eastAsia="Times New Roman" w:hAnsi="Calibri" w:cs="Calibri"/>
                <w:color w:val="000000" w:themeColor="text1"/>
                <w:lang w:val="es-CO"/>
              </w:rPr>
              <w:t>equipos de digitalización.</w:t>
            </w:r>
          </w:p>
          <w:p w14:paraId="38DC8B46" w14:textId="3BBEAE11" w:rsidR="00212101" w:rsidRPr="003251EA" w:rsidRDefault="00212101" w:rsidP="0057581A">
            <w:pPr>
              <w:spacing w:after="0" w:line="240" w:lineRule="auto"/>
              <w:rPr>
                <w:rFonts w:ascii="Calibri" w:eastAsia="Times New Roman" w:hAnsi="Calibri" w:cs="Calibri"/>
                <w:lang w:val="es-CO"/>
              </w:rPr>
            </w:pPr>
          </w:p>
        </w:tc>
        <w:tc>
          <w:tcPr>
            <w:tcW w:w="7531" w:type="dxa"/>
            <w:gridSpan w:val="3"/>
            <w:vAlign w:val="center"/>
          </w:tcPr>
          <w:p w14:paraId="7FD7CFF9" w14:textId="71C44BED" w:rsidR="00657CCA" w:rsidRPr="00727C00" w:rsidRDefault="00657CCA" w:rsidP="002703E7">
            <w:pPr>
              <w:pStyle w:val="Prrafodelista"/>
              <w:ind w:left="360"/>
            </w:pPr>
          </w:p>
        </w:tc>
      </w:tr>
      <w:tr w:rsidR="00657CCA" w:rsidRPr="003251EA" w14:paraId="36A4C1A8" w14:textId="77777777" w:rsidTr="003251EA">
        <w:tc>
          <w:tcPr>
            <w:tcW w:w="14884" w:type="dxa"/>
            <w:gridSpan w:val="5"/>
            <w:shd w:val="clear" w:color="auto" w:fill="A6A6A6"/>
          </w:tcPr>
          <w:p w14:paraId="16DCFB63" w14:textId="0B06C5C6" w:rsidR="00657CCA" w:rsidRPr="003251EA" w:rsidRDefault="00657CCA" w:rsidP="00EF07D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3251EA">
              <w:rPr>
                <w:rFonts w:ascii="Calibri" w:eastAsia="Times New Roman" w:hAnsi="Calibri" w:cs="Calibri"/>
                <w:b/>
                <w:bCs/>
                <w:lang w:val="es-CO"/>
              </w:rPr>
              <w:t>CONTROL DE CAMBIOS</w:t>
            </w:r>
          </w:p>
        </w:tc>
      </w:tr>
      <w:tr w:rsidR="00657CCA" w:rsidRPr="003251EA" w14:paraId="423DD743" w14:textId="77777777" w:rsidTr="003251EA">
        <w:tc>
          <w:tcPr>
            <w:tcW w:w="2730" w:type="dxa"/>
          </w:tcPr>
          <w:p w14:paraId="69A628D0" w14:textId="77777777" w:rsidR="00657CCA" w:rsidRPr="003251EA" w:rsidRDefault="00657CCA" w:rsidP="0032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/>
              </w:rPr>
            </w:pPr>
            <w:r w:rsidRPr="003251EA">
              <w:rPr>
                <w:rFonts w:ascii="Calibri" w:eastAsia="Times New Roman" w:hAnsi="Calibri" w:cs="Calibri"/>
                <w:lang w:val="es-CO"/>
              </w:rPr>
              <w:t>Item ajustado</w:t>
            </w:r>
          </w:p>
        </w:tc>
        <w:tc>
          <w:tcPr>
            <w:tcW w:w="5811" w:type="dxa"/>
            <w:gridSpan w:val="2"/>
          </w:tcPr>
          <w:p w14:paraId="2678AB26" w14:textId="77777777" w:rsidR="00657CCA" w:rsidRPr="003251EA" w:rsidRDefault="00657CCA" w:rsidP="0032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/>
              </w:rPr>
            </w:pPr>
            <w:r w:rsidRPr="003251EA">
              <w:rPr>
                <w:rFonts w:ascii="Calibri" w:eastAsia="Times New Roman" w:hAnsi="Calibri" w:cs="Calibri"/>
                <w:lang w:val="es-CO"/>
              </w:rPr>
              <w:t>Descripción del cambio</w:t>
            </w:r>
          </w:p>
        </w:tc>
        <w:tc>
          <w:tcPr>
            <w:tcW w:w="3119" w:type="dxa"/>
          </w:tcPr>
          <w:p w14:paraId="7E4AA6BE" w14:textId="77777777" w:rsidR="00657CCA" w:rsidRPr="003251EA" w:rsidRDefault="00657CCA" w:rsidP="0032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/>
              </w:rPr>
            </w:pPr>
            <w:r w:rsidRPr="003251EA">
              <w:rPr>
                <w:rFonts w:ascii="Calibri" w:eastAsia="Times New Roman" w:hAnsi="Calibri" w:cs="Calibri"/>
                <w:lang w:val="es-CO"/>
              </w:rPr>
              <w:t>Fecha del ajuste</w:t>
            </w:r>
          </w:p>
        </w:tc>
        <w:tc>
          <w:tcPr>
            <w:tcW w:w="3224" w:type="dxa"/>
          </w:tcPr>
          <w:p w14:paraId="10EBD457" w14:textId="77777777" w:rsidR="00657CCA" w:rsidRPr="003251EA" w:rsidRDefault="00657CCA" w:rsidP="0032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/>
              </w:rPr>
            </w:pPr>
            <w:r w:rsidRPr="003251EA">
              <w:rPr>
                <w:rFonts w:ascii="Calibri" w:eastAsia="Times New Roman" w:hAnsi="Calibri" w:cs="Calibri"/>
                <w:lang w:val="es-CO"/>
              </w:rPr>
              <w:t>Versión</w:t>
            </w:r>
          </w:p>
        </w:tc>
      </w:tr>
      <w:tr w:rsidR="00657CCA" w:rsidRPr="003251EA" w14:paraId="6FB580A6" w14:textId="77777777" w:rsidTr="00796DDE">
        <w:tc>
          <w:tcPr>
            <w:tcW w:w="2730" w:type="dxa"/>
          </w:tcPr>
          <w:p w14:paraId="5628E06F" w14:textId="77777777" w:rsidR="00657CCA" w:rsidRPr="003251EA" w:rsidRDefault="00657CCA" w:rsidP="00796DDE">
            <w:pPr>
              <w:jc w:val="center"/>
              <w:rPr>
                <w:rFonts w:ascii="Calibri" w:eastAsia="Times New Roman" w:hAnsi="Calibri" w:cs="Calibri"/>
              </w:rPr>
            </w:pPr>
          </w:p>
          <w:p w14:paraId="68F316FF" w14:textId="43ABD0EE" w:rsidR="00657CCA" w:rsidRPr="003251EA" w:rsidRDefault="007C0FD9" w:rsidP="0032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/>
              </w:rPr>
            </w:pPr>
            <w:r>
              <w:rPr>
                <w:rFonts w:ascii="Calibri" w:eastAsia="Times New Roman" w:hAnsi="Calibri" w:cs="Calibri"/>
              </w:rPr>
              <w:t>N.A</w:t>
            </w:r>
          </w:p>
        </w:tc>
        <w:tc>
          <w:tcPr>
            <w:tcW w:w="5811" w:type="dxa"/>
            <w:gridSpan w:val="2"/>
            <w:vAlign w:val="center"/>
          </w:tcPr>
          <w:p w14:paraId="50C62507" w14:textId="2CC515E0" w:rsidR="00657CCA" w:rsidRPr="003251EA" w:rsidRDefault="00ED658D" w:rsidP="007C0FD9">
            <w:pPr>
              <w:spacing w:after="0" w:line="240" w:lineRule="auto"/>
              <w:rPr>
                <w:rFonts w:ascii="Calibri" w:eastAsia="Times New Roman" w:hAnsi="Calibri" w:cs="Calibri"/>
                <w:lang w:val="es-CO"/>
              </w:rPr>
            </w:pPr>
            <w:r>
              <w:rPr>
                <w:rFonts w:ascii="Calibri" w:eastAsia="Times New Roman" w:hAnsi="Calibri" w:cs="Calibri"/>
              </w:rPr>
              <w:t>Se crea el documento  de caracterización.</w:t>
            </w:r>
          </w:p>
        </w:tc>
        <w:tc>
          <w:tcPr>
            <w:tcW w:w="3119" w:type="dxa"/>
          </w:tcPr>
          <w:p w14:paraId="798D7764" w14:textId="77777777" w:rsidR="00657CCA" w:rsidRPr="003251EA" w:rsidRDefault="00657CCA" w:rsidP="00796DDE">
            <w:pPr>
              <w:jc w:val="center"/>
              <w:rPr>
                <w:rFonts w:ascii="Calibri" w:eastAsia="Times New Roman" w:hAnsi="Calibri" w:cs="Calibri"/>
              </w:rPr>
            </w:pPr>
          </w:p>
          <w:p w14:paraId="432A4372" w14:textId="2673F30E" w:rsidR="00657CCA" w:rsidRPr="003251EA" w:rsidRDefault="00ED658D" w:rsidP="00796DDE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Marzo 29 de 2019</w:t>
            </w:r>
          </w:p>
          <w:p w14:paraId="2CA32104" w14:textId="77777777" w:rsidR="00657CCA" w:rsidRPr="003251EA" w:rsidRDefault="00657CCA" w:rsidP="0032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/>
              </w:rPr>
            </w:pPr>
          </w:p>
        </w:tc>
        <w:tc>
          <w:tcPr>
            <w:tcW w:w="3224" w:type="dxa"/>
          </w:tcPr>
          <w:p w14:paraId="476A3984" w14:textId="77777777" w:rsidR="00657CCA" w:rsidRDefault="00657CCA" w:rsidP="00796DDE">
            <w:pPr>
              <w:jc w:val="center"/>
              <w:rPr>
                <w:rFonts w:ascii="Calibri" w:eastAsia="Times New Roman" w:hAnsi="Calibri" w:cs="Calibri"/>
              </w:rPr>
            </w:pPr>
          </w:p>
          <w:p w14:paraId="512D5345" w14:textId="2E8BA8C1" w:rsidR="00657CCA" w:rsidRPr="003251EA" w:rsidRDefault="00ED658D" w:rsidP="00796DDE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01</w:t>
            </w:r>
          </w:p>
          <w:p w14:paraId="08819ECB" w14:textId="77777777" w:rsidR="00657CCA" w:rsidRPr="003251EA" w:rsidRDefault="00657CCA" w:rsidP="0032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/>
              </w:rPr>
            </w:pPr>
          </w:p>
        </w:tc>
      </w:tr>
      <w:tr w:rsidR="000C7801" w:rsidRPr="003251EA" w14:paraId="03551889" w14:textId="77777777" w:rsidTr="00796DDE">
        <w:tc>
          <w:tcPr>
            <w:tcW w:w="2730" w:type="dxa"/>
          </w:tcPr>
          <w:p w14:paraId="6EE5E63C" w14:textId="67BA6CB0" w:rsidR="000C7801" w:rsidRPr="003251EA" w:rsidRDefault="000C7801" w:rsidP="00796DDE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N.A.</w:t>
            </w:r>
          </w:p>
        </w:tc>
        <w:tc>
          <w:tcPr>
            <w:tcW w:w="5811" w:type="dxa"/>
            <w:gridSpan w:val="2"/>
            <w:vAlign w:val="center"/>
          </w:tcPr>
          <w:p w14:paraId="04BE7CDE" w14:textId="5F321CED" w:rsidR="000C7801" w:rsidRDefault="00B44683" w:rsidP="007C0F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Ajuste de logo</w:t>
            </w:r>
            <w:bookmarkStart w:id="0" w:name="_GoBack"/>
            <w:bookmarkEnd w:id="0"/>
          </w:p>
        </w:tc>
        <w:tc>
          <w:tcPr>
            <w:tcW w:w="3119" w:type="dxa"/>
          </w:tcPr>
          <w:p w14:paraId="1AC907E0" w14:textId="333543E9" w:rsidR="000C7801" w:rsidRPr="003251EA" w:rsidRDefault="000C7801" w:rsidP="00796DDE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Enero 28 de 2020</w:t>
            </w:r>
          </w:p>
        </w:tc>
        <w:tc>
          <w:tcPr>
            <w:tcW w:w="3224" w:type="dxa"/>
          </w:tcPr>
          <w:p w14:paraId="2D3FCAD5" w14:textId="16D1961C" w:rsidR="000C7801" w:rsidRDefault="000C7801" w:rsidP="00796DDE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02</w:t>
            </w:r>
          </w:p>
        </w:tc>
      </w:tr>
    </w:tbl>
    <w:p w14:paraId="78B66C50" w14:textId="77777777" w:rsidR="00414162" w:rsidRDefault="00414162"/>
    <w:tbl>
      <w:tblPr>
        <w:tblStyle w:val="Tablaconcuadrcula1"/>
        <w:tblW w:w="14850" w:type="dxa"/>
        <w:tblLook w:val="04A0" w:firstRow="1" w:lastRow="0" w:firstColumn="1" w:lastColumn="0" w:noHBand="0" w:noVBand="1"/>
      </w:tblPr>
      <w:tblGrid>
        <w:gridCol w:w="1384"/>
        <w:gridCol w:w="4253"/>
        <w:gridCol w:w="3685"/>
        <w:gridCol w:w="2126"/>
        <w:gridCol w:w="3402"/>
      </w:tblGrid>
      <w:tr w:rsidR="00D77FF3" w:rsidRPr="0010372C" w14:paraId="2B1AC0AE" w14:textId="77777777" w:rsidTr="00F42526">
        <w:tc>
          <w:tcPr>
            <w:tcW w:w="1384" w:type="dxa"/>
          </w:tcPr>
          <w:p w14:paraId="4A75005F" w14:textId="77777777" w:rsidR="00D77FF3" w:rsidRPr="0010372C" w:rsidRDefault="00D77FF3" w:rsidP="00804362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4253" w:type="dxa"/>
            <w:shd w:val="clear" w:color="auto" w:fill="BFBFBF" w:themeFill="background1" w:themeFillShade="BF"/>
          </w:tcPr>
          <w:p w14:paraId="059C2138" w14:textId="77777777" w:rsidR="00D77FF3" w:rsidRPr="0010372C" w:rsidRDefault="00D77FF3" w:rsidP="00804362">
            <w:pPr>
              <w:tabs>
                <w:tab w:val="center" w:pos="4252"/>
                <w:tab w:val="right" w:pos="8504"/>
              </w:tabs>
              <w:jc w:val="center"/>
              <w:rPr>
                <w:b/>
              </w:rPr>
            </w:pPr>
            <w:r w:rsidRPr="0010372C">
              <w:rPr>
                <w:b/>
              </w:rPr>
              <w:t>NOMBRE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51B3199D" w14:textId="77777777" w:rsidR="00D77FF3" w:rsidRPr="0010372C" w:rsidRDefault="00D77FF3" w:rsidP="00804362">
            <w:pPr>
              <w:tabs>
                <w:tab w:val="center" w:pos="4252"/>
                <w:tab w:val="right" w:pos="8504"/>
              </w:tabs>
              <w:jc w:val="center"/>
              <w:rPr>
                <w:b/>
              </w:rPr>
            </w:pPr>
            <w:r w:rsidRPr="0010372C">
              <w:rPr>
                <w:b/>
              </w:rPr>
              <w:t>CARGO</w:t>
            </w:r>
            <w:r w:rsidR="00A07DF4">
              <w:rPr>
                <w:b/>
              </w:rPr>
              <w:t>-DEPENDENCIA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EEA85AF" w14:textId="77777777" w:rsidR="00D77FF3" w:rsidRPr="0010372C" w:rsidRDefault="00D77FF3" w:rsidP="00804362">
            <w:pPr>
              <w:tabs>
                <w:tab w:val="center" w:pos="4252"/>
                <w:tab w:val="right" w:pos="8504"/>
              </w:tabs>
              <w:jc w:val="center"/>
              <w:rPr>
                <w:b/>
              </w:rPr>
            </w:pPr>
            <w:r w:rsidRPr="0010372C">
              <w:rPr>
                <w:b/>
              </w:rPr>
              <w:t>FECHA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661768C2" w14:textId="77777777" w:rsidR="00D77FF3" w:rsidRPr="0010372C" w:rsidRDefault="00D77FF3" w:rsidP="00804362">
            <w:pPr>
              <w:tabs>
                <w:tab w:val="center" w:pos="4252"/>
                <w:tab w:val="right" w:pos="8504"/>
              </w:tabs>
              <w:jc w:val="center"/>
              <w:rPr>
                <w:b/>
              </w:rPr>
            </w:pPr>
            <w:r w:rsidRPr="0010372C">
              <w:rPr>
                <w:b/>
              </w:rPr>
              <w:t>FIRMA</w:t>
            </w:r>
          </w:p>
        </w:tc>
      </w:tr>
      <w:tr w:rsidR="00050BA4" w:rsidRPr="00E10A6C" w14:paraId="286482E4" w14:textId="77777777" w:rsidTr="00F42526"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3C5EA3C2" w14:textId="77777777" w:rsidR="00050BA4" w:rsidRPr="00E10A6C" w:rsidRDefault="00050BA4" w:rsidP="00E10A6C">
            <w:pPr>
              <w:tabs>
                <w:tab w:val="center" w:pos="4252"/>
                <w:tab w:val="right" w:pos="8504"/>
              </w:tabs>
              <w:rPr>
                <w:b/>
              </w:rPr>
            </w:pPr>
            <w:r w:rsidRPr="00E10A6C">
              <w:rPr>
                <w:b/>
              </w:rPr>
              <w:t>ELABORÓ</w:t>
            </w:r>
          </w:p>
        </w:tc>
        <w:tc>
          <w:tcPr>
            <w:tcW w:w="4253" w:type="dxa"/>
            <w:vAlign w:val="center"/>
          </w:tcPr>
          <w:p w14:paraId="22654DA5" w14:textId="78889CA0" w:rsidR="00050BA4" w:rsidRPr="00E10A6C" w:rsidRDefault="00050BA4" w:rsidP="002C07F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María Cristina Quecano P</w:t>
            </w:r>
            <w:r w:rsidR="000E42C7">
              <w:rPr>
                <w:rFonts w:cs="Tahoma"/>
              </w:rPr>
              <w:t>oveda</w:t>
            </w:r>
          </w:p>
        </w:tc>
        <w:tc>
          <w:tcPr>
            <w:tcW w:w="3685" w:type="dxa"/>
            <w:vAlign w:val="center"/>
          </w:tcPr>
          <w:p w14:paraId="1EF08113" w14:textId="4D0FD3EE" w:rsidR="00050BA4" w:rsidRPr="00E10A6C" w:rsidRDefault="00050BA4" w:rsidP="00237FA9">
            <w:pPr>
              <w:tabs>
                <w:tab w:val="center" w:pos="4252"/>
                <w:tab w:val="right" w:pos="8504"/>
              </w:tabs>
              <w:jc w:val="center"/>
            </w:pPr>
            <w:r>
              <w:t xml:space="preserve">Asesora </w:t>
            </w:r>
            <w:r w:rsidR="00237FA9">
              <w:t>Externa</w:t>
            </w:r>
            <w:r>
              <w:t xml:space="preserve"> para el Sistema de Gestión de Calidad</w:t>
            </w:r>
          </w:p>
        </w:tc>
        <w:tc>
          <w:tcPr>
            <w:tcW w:w="2126" w:type="dxa"/>
          </w:tcPr>
          <w:p w14:paraId="0B947F69" w14:textId="6D128196" w:rsidR="00050BA4" w:rsidRPr="00E10A6C" w:rsidRDefault="002703E7" w:rsidP="0088403F">
            <w:pPr>
              <w:tabs>
                <w:tab w:val="center" w:pos="4252"/>
                <w:tab w:val="right" w:pos="8504"/>
              </w:tabs>
              <w:jc w:val="center"/>
            </w:pPr>
            <w:r>
              <w:t xml:space="preserve">Marzo 26 </w:t>
            </w:r>
            <w:r w:rsidR="00050BA4">
              <w:t xml:space="preserve"> de 201</w:t>
            </w:r>
            <w:r w:rsidR="00456A55">
              <w:t>9</w:t>
            </w:r>
          </w:p>
        </w:tc>
        <w:tc>
          <w:tcPr>
            <w:tcW w:w="3402" w:type="dxa"/>
            <w:vMerge w:val="restart"/>
          </w:tcPr>
          <w:p w14:paraId="1C20CEFD" w14:textId="77777777" w:rsidR="000B523F" w:rsidRDefault="000B523F" w:rsidP="000B523F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  <w:p w14:paraId="4A408658" w14:textId="77777777" w:rsidR="00731837" w:rsidRDefault="00731837" w:rsidP="002703E7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  <w:p w14:paraId="5AE899E3" w14:textId="54C03103" w:rsidR="00050BA4" w:rsidRPr="00E10A6C" w:rsidRDefault="004117A1" w:rsidP="002703E7">
            <w:pPr>
              <w:tabs>
                <w:tab w:val="center" w:pos="4252"/>
                <w:tab w:val="right" w:pos="8504"/>
              </w:tabs>
              <w:jc w:val="center"/>
            </w:pPr>
            <w:r>
              <w:rPr>
                <w:sz w:val="20"/>
                <w:szCs w:val="20"/>
              </w:rPr>
              <w:t>Se firma en Acta de aprobación el día 2</w:t>
            </w:r>
            <w:r w:rsidR="002703E7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 xml:space="preserve">de </w:t>
            </w:r>
            <w:r w:rsidR="002703E7">
              <w:rPr>
                <w:sz w:val="20"/>
                <w:szCs w:val="20"/>
              </w:rPr>
              <w:t>Marzo de 2019</w:t>
            </w:r>
            <w:r>
              <w:rPr>
                <w:sz w:val="20"/>
                <w:szCs w:val="20"/>
              </w:rPr>
              <w:t>, archivada en expediente Procesos y procedimientos del IMCRDZ.</w:t>
            </w:r>
          </w:p>
        </w:tc>
      </w:tr>
      <w:tr w:rsidR="00050BA4" w:rsidRPr="00E10A6C" w14:paraId="4BB6AADC" w14:textId="77777777" w:rsidTr="00F42526"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32FE2E1C" w14:textId="77777777" w:rsidR="00050BA4" w:rsidRPr="00E10A6C" w:rsidRDefault="00050BA4" w:rsidP="005E6413">
            <w:pPr>
              <w:tabs>
                <w:tab w:val="center" w:pos="4252"/>
                <w:tab w:val="right" w:pos="8504"/>
              </w:tabs>
              <w:rPr>
                <w:b/>
              </w:rPr>
            </w:pPr>
            <w:r w:rsidRPr="00E10A6C">
              <w:rPr>
                <w:b/>
              </w:rPr>
              <w:t>REVISÓ</w:t>
            </w:r>
          </w:p>
        </w:tc>
        <w:tc>
          <w:tcPr>
            <w:tcW w:w="4253" w:type="dxa"/>
            <w:vAlign w:val="center"/>
          </w:tcPr>
          <w:p w14:paraId="5C3BB45F" w14:textId="529A7086" w:rsidR="00050BA4" w:rsidRPr="00E10A6C" w:rsidRDefault="00050BA4" w:rsidP="002C07F4">
            <w:pPr>
              <w:jc w:val="center"/>
              <w:rPr>
                <w:rFonts w:cs="Tahoma"/>
              </w:rPr>
            </w:pPr>
            <w:r w:rsidRPr="00B26234">
              <w:rPr>
                <w:rFonts w:cs="Tahoma"/>
              </w:rPr>
              <w:t>Jeimmy Lorena Olaya Forero</w:t>
            </w:r>
          </w:p>
        </w:tc>
        <w:tc>
          <w:tcPr>
            <w:tcW w:w="3685" w:type="dxa"/>
            <w:vAlign w:val="center"/>
          </w:tcPr>
          <w:p w14:paraId="7983964C" w14:textId="4C2BC5A8" w:rsidR="00050BA4" w:rsidRPr="00E10A6C" w:rsidRDefault="00050BA4" w:rsidP="002C07F4">
            <w:pPr>
              <w:tabs>
                <w:tab w:val="center" w:pos="4252"/>
                <w:tab w:val="right" w:pos="8504"/>
              </w:tabs>
              <w:jc w:val="center"/>
            </w:pPr>
            <w:r w:rsidRPr="00B26234">
              <w:rPr>
                <w:rFonts w:cs="Tahoma"/>
              </w:rPr>
              <w:t>Subgerente Administrativa y Financiera</w:t>
            </w:r>
          </w:p>
        </w:tc>
        <w:tc>
          <w:tcPr>
            <w:tcW w:w="2126" w:type="dxa"/>
          </w:tcPr>
          <w:p w14:paraId="4829D021" w14:textId="67776496" w:rsidR="00050BA4" w:rsidRPr="00E10A6C" w:rsidRDefault="002703E7" w:rsidP="0088403F">
            <w:pPr>
              <w:tabs>
                <w:tab w:val="center" w:pos="4252"/>
                <w:tab w:val="right" w:pos="8504"/>
              </w:tabs>
              <w:jc w:val="center"/>
            </w:pPr>
            <w:r>
              <w:t xml:space="preserve">Marzo 29 </w:t>
            </w:r>
            <w:r w:rsidR="00050BA4">
              <w:t xml:space="preserve"> de 201</w:t>
            </w:r>
            <w:r>
              <w:t>9</w:t>
            </w:r>
          </w:p>
        </w:tc>
        <w:tc>
          <w:tcPr>
            <w:tcW w:w="3402" w:type="dxa"/>
            <w:vMerge/>
          </w:tcPr>
          <w:p w14:paraId="072258D5" w14:textId="77777777" w:rsidR="00050BA4" w:rsidRPr="00E10A6C" w:rsidRDefault="00050BA4" w:rsidP="00804362">
            <w:pPr>
              <w:tabs>
                <w:tab w:val="center" w:pos="4252"/>
                <w:tab w:val="right" w:pos="8504"/>
              </w:tabs>
            </w:pPr>
          </w:p>
        </w:tc>
      </w:tr>
      <w:tr w:rsidR="00050BA4" w:rsidRPr="00E10A6C" w14:paraId="1BEB9DC5" w14:textId="77777777" w:rsidTr="00731837"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39C59EB3" w14:textId="77777777" w:rsidR="00050BA4" w:rsidRPr="00E10A6C" w:rsidRDefault="00050BA4" w:rsidP="005E6413">
            <w:pPr>
              <w:tabs>
                <w:tab w:val="center" w:pos="4252"/>
                <w:tab w:val="right" w:pos="8504"/>
              </w:tabs>
              <w:rPr>
                <w:b/>
              </w:rPr>
            </w:pPr>
            <w:r w:rsidRPr="00E10A6C">
              <w:rPr>
                <w:b/>
              </w:rPr>
              <w:t>APROBÓ</w:t>
            </w:r>
          </w:p>
        </w:tc>
        <w:tc>
          <w:tcPr>
            <w:tcW w:w="4253" w:type="dxa"/>
            <w:vAlign w:val="center"/>
          </w:tcPr>
          <w:p w14:paraId="6D661EA1" w14:textId="0D9A8E88" w:rsidR="00050BA4" w:rsidRPr="00E10A6C" w:rsidRDefault="00050BA4" w:rsidP="00731837">
            <w:pPr>
              <w:tabs>
                <w:tab w:val="center" w:pos="4252"/>
                <w:tab w:val="right" w:pos="8504"/>
              </w:tabs>
              <w:spacing w:after="120"/>
              <w:jc w:val="center"/>
            </w:pPr>
            <w:r>
              <w:t>Leonardo Rey Onzaga</w:t>
            </w:r>
          </w:p>
        </w:tc>
        <w:tc>
          <w:tcPr>
            <w:tcW w:w="3685" w:type="dxa"/>
            <w:vAlign w:val="center"/>
          </w:tcPr>
          <w:p w14:paraId="01B1EC05" w14:textId="1C6E39DA" w:rsidR="00050BA4" w:rsidRPr="00E10A6C" w:rsidRDefault="00050BA4" w:rsidP="00731837">
            <w:pPr>
              <w:tabs>
                <w:tab w:val="center" w:pos="4252"/>
                <w:tab w:val="right" w:pos="8504"/>
              </w:tabs>
              <w:jc w:val="center"/>
            </w:pPr>
            <w:r>
              <w:t>Gerente General</w:t>
            </w:r>
          </w:p>
        </w:tc>
        <w:tc>
          <w:tcPr>
            <w:tcW w:w="2126" w:type="dxa"/>
            <w:vAlign w:val="center"/>
          </w:tcPr>
          <w:p w14:paraId="79B44803" w14:textId="77777777" w:rsidR="00731837" w:rsidRDefault="00731837" w:rsidP="00731837">
            <w:pPr>
              <w:tabs>
                <w:tab w:val="center" w:pos="4252"/>
                <w:tab w:val="right" w:pos="8504"/>
              </w:tabs>
              <w:jc w:val="center"/>
            </w:pPr>
          </w:p>
          <w:p w14:paraId="143B83EB" w14:textId="77777777" w:rsidR="00050BA4" w:rsidRDefault="002703E7" w:rsidP="00731837">
            <w:pPr>
              <w:tabs>
                <w:tab w:val="center" w:pos="4252"/>
                <w:tab w:val="right" w:pos="8504"/>
              </w:tabs>
              <w:jc w:val="center"/>
            </w:pPr>
            <w:r>
              <w:t>Marzo 29</w:t>
            </w:r>
            <w:r w:rsidR="000B523F">
              <w:t xml:space="preserve"> DE 201</w:t>
            </w:r>
            <w:r>
              <w:t>9</w:t>
            </w:r>
          </w:p>
          <w:p w14:paraId="21B83417" w14:textId="363FF0CA" w:rsidR="00731837" w:rsidRPr="00E10A6C" w:rsidRDefault="00731837" w:rsidP="00731837">
            <w:pPr>
              <w:tabs>
                <w:tab w:val="center" w:pos="4252"/>
                <w:tab w:val="right" w:pos="8504"/>
              </w:tabs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32B319A5" w14:textId="77777777" w:rsidR="00050BA4" w:rsidRPr="00E10A6C" w:rsidRDefault="00050BA4" w:rsidP="00A07DF4">
            <w:pPr>
              <w:tabs>
                <w:tab w:val="center" w:pos="4252"/>
                <w:tab w:val="right" w:pos="8504"/>
              </w:tabs>
              <w:jc w:val="center"/>
            </w:pPr>
          </w:p>
        </w:tc>
      </w:tr>
    </w:tbl>
    <w:p w14:paraId="39104557" w14:textId="77777777" w:rsidR="00D77FF3" w:rsidRPr="00E10A6C" w:rsidRDefault="00D77FF3" w:rsidP="00E4292B"/>
    <w:sectPr w:rsidR="00D77FF3" w:rsidRPr="00E10A6C" w:rsidSect="00B44683">
      <w:headerReference w:type="default" r:id="rId8"/>
      <w:footerReference w:type="default" r:id="rId9"/>
      <w:pgSz w:w="18722" w:h="12242" w:orient="landscape" w:code="216"/>
      <w:pgMar w:top="1701" w:right="1418" w:bottom="1701" w:left="1418" w:header="56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254DD" w14:textId="77777777" w:rsidR="001313AD" w:rsidRDefault="001313AD" w:rsidP="009B68BB">
      <w:pPr>
        <w:spacing w:after="0" w:line="240" w:lineRule="auto"/>
      </w:pPr>
      <w:r>
        <w:separator/>
      </w:r>
    </w:p>
  </w:endnote>
  <w:endnote w:type="continuationSeparator" w:id="0">
    <w:p w14:paraId="5C754F0F" w14:textId="77777777" w:rsidR="001313AD" w:rsidRDefault="001313AD" w:rsidP="009B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5E172" w14:textId="40D41F0B" w:rsidR="00265250" w:rsidRPr="004C4461" w:rsidRDefault="00265250" w:rsidP="00A33C34">
    <w:pPr>
      <w:pStyle w:val="Piedepgina"/>
      <w:rPr>
        <w:sz w:val="18"/>
      </w:rPr>
    </w:pPr>
  </w:p>
  <w:p w14:paraId="44C6A3A3" w14:textId="7A897373" w:rsidR="00265250" w:rsidRPr="00131D87" w:rsidRDefault="00265250" w:rsidP="00657CCA">
    <w:pPr>
      <w:pStyle w:val="Piedepgina"/>
    </w:pPr>
    <w:r>
      <w:tab/>
    </w:r>
    <w:r>
      <w:tab/>
    </w:r>
    <w:r>
      <w:tab/>
      <w:t xml:space="preserve">                                                               </w:t>
    </w:r>
    <w:r w:rsidRPr="009D61BD">
      <w:rPr>
        <w:rFonts w:ascii="Calibri" w:hAnsi="Calibri"/>
        <w:color w:val="000000"/>
      </w:rPr>
      <w:t>PA-FT-12</w:t>
    </w:r>
    <w:r>
      <w:rPr>
        <w:rFonts w:ascii="Calibri" w:hAnsi="Calibri"/>
        <w:color w:val="000000"/>
      </w:rPr>
      <w:t>-02-</w:t>
    </w:r>
    <w:r w:rsidRPr="009D61BD">
      <w:rPr>
        <w:rFonts w:ascii="Calibri" w:hAnsi="Calibri"/>
        <w:color w:val="000000"/>
      </w:rPr>
      <w:t>01 Vers.0</w:t>
    </w:r>
    <w:r w:rsidR="000C7801">
      <w:rPr>
        <w:rFonts w:ascii="Calibri" w:hAnsi="Calibri"/>
        <w:color w:val="000000"/>
      </w:rPr>
      <w:t>2</w:t>
    </w:r>
    <w:r w:rsidRPr="0064565A">
      <w:rPr>
        <w:color w:val="FF0000"/>
      </w:rPr>
      <w:tab/>
    </w:r>
  </w:p>
  <w:p w14:paraId="38DED67A" w14:textId="1FDE5B42" w:rsidR="00265250" w:rsidRDefault="00B44683" w:rsidP="002A62FE">
    <w:pPr>
      <w:pStyle w:val="Piedepgina"/>
      <w:rPr>
        <w:color w:val="FF0000"/>
      </w:rPr>
    </w:pPr>
    <w:r>
      <w:rPr>
        <w:noProof/>
        <w:lang w:eastAsia="es-CO"/>
      </w:rPr>
      <w:drawing>
        <wp:anchor distT="0" distB="0" distL="114300" distR="114300" simplePos="0" relativeHeight="251657216" behindDoc="0" locked="0" layoutInCell="1" allowOverlap="1" wp14:anchorId="305FA315" wp14:editId="71760270">
          <wp:simplePos x="0" y="0"/>
          <wp:positionH relativeFrom="margin">
            <wp:posOffset>0</wp:posOffset>
          </wp:positionH>
          <wp:positionV relativeFrom="paragraph">
            <wp:posOffset>104140</wp:posOffset>
          </wp:positionV>
          <wp:extent cx="400050" cy="53721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5250">
      <w:tab/>
    </w:r>
    <w:r w:rsidR="00265250">
      <w:tab/>
      <w:t xml:space="preserve">                                        </w:t>
    </w:r>
  </w:p>
  <w:p w14:paraId="5D2F97E2" w14:textId="35B052FB" w:rsidR="00265250" w:rsidRPr="0064565A" w:rsidRDefault="00B44683" w:rsidP="002A62FE">
    <w:pPr>
      <w:pStyle w:val="Piedepgina"/>
      <w:rPr>
        <w:color w:val="FF0000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488DF9" wp14:editId="64F4824E">
              <wp:simplePos x="0" y="0"/>
              <wp:positionH relativeFrom="margin">
                <wp:posOffset>-219075</wp:posOffset>
              </wp:positionH>
              <wp:positionV relativeFrom="paragraph">
                <wp:posOffset>495300</wp:posOffset>
              </wp:positionV>
              <wp:extent cx="819150" cy="215265"/>
              <wp:effectExtent l="0" t="0" r="19050" b="1333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9150" cy="2152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D427FA6" w14:textId="77777777" w:rsidR="00B44683" w:rsidRPr="00AC53E3" w:rsidRDefault="00B44683" w:rsidP="00B44683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SC-CER718346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488DF9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17.25pt;margin-top:39pt;width:64.5pt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" fillcolor="window" strokeweight=".5pt">
              <v:textbox>
                <w:txbxContent>
                  <w:p w14:paraId="1D427FA6" w14:textId="77777777" w:rsidR="00B44683" w:rsidRPr="00AC53E3" w:rsidRDefault="00B44683" w:rsidP="00B44683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SC-CER718346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65250">
      <w:rPr>
        <w:color w:val="FF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6B91D" w14:textId="77777777" w:rsidR="001313AD" w:rsidRDefault="001313AD" w:rsidP="009B68BB">
      <w:pPr>
        <w:spacing w:after="0" w:line="240" w:lineRule="auto"/>
      </w:pPr>
      <w:r>
        <w:separator/>
      </w:r>
    </w:p>
  </w:footnote>
  <w:footnote w:type="continuationSeparator" w:id="0">
    <w:p w14:paraId="5CBC0E4E" w14:textId="77777777" w:rsidR="001313AD" w:rsidRDefault="001313AD" w:rsidP="009B6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4796" w:type="dxa"/>
      <w:tblLook w:val="04A0" w:firstRow="1" w:lastRow="0" w:firstColumn="1" w:lastColumn="0" w:noHBand="0" w:noVBand="1"/>
    </w:tblPr>
    <w:tblGrid>
      <w:gridCol w:w="2046"/>
      <w:gridCol w:w="9403"/>
      <w:gridCol w:w="3347"/>
    </w:tblGrid>
    <w:tr w:rsidR="00265250" w14:paraId="338C424B" w14:textId="77777777" w:rsidTr="005A41A6">
      <w:trPr>
        <w:trHeight w:val="243"/>
      </w:trPr>
      <w:tc>
        <w:tcPr>
          <w:tcW w:w="2041" w:type="dxa"/>
          <w:vMerge w:val="restart"/>
        </w:tcPr>
        <w:p w14:paraId="2DC540F7" w14:textId="10B2410A" w:rsidR="00265250" w:rsidRDefault="00265250">
          <w:pPr>
            <w:pStyle w:val="Encabezado"/>
          </w:pPr>
          <w:r>
            <w:rPr>
              <w:rFonts w:ascii="Verdana" w:hAnsi="Verdana"/>
              <w:noProof/>
              <w:lang w:eastAsia="es-CO"/>
            </w:rPr>
            <w:t xml:space="preserve">    </w:t>
          </w:r>
          <w:r w:rsidR="00B44683" w:rsidRPr="00AF6C9C">
            <w:rPr>
              <w:noProof/>
              <w:lang w:eastAsia="es-CO"/>
            </w:rPr>
            <w:drawing>
              <wp:inline distT="0" distB="0" distL="0" distR="0" wp14:anchorId="2175C9D1" wp14:editId="79C1D4FB">
                <wp:extent cx="1162050" cy="653813"/>
                <wp:effectExtent l="0" t="0" r="0" b="0"/>
                <wp:docPr id="1" name="Imagen 1" descr="C:\Users\Administrador\Downloads\logo-escala-de-gris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dor\Downloads\logo-escala-de-gris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470" cy="659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07" w:type="dxa"/>
          <w:vMerge w:val="restart"/>
          <w:vAlign w:val="center"/>
        </w:tcPr>
        <w:p w14:paraId="48A6F2D7" w14:textId="77777777" w:rsidR="00265250" w:rsidRDefault="00265250" w:rsidP="00657CCA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3EB197C6" w14:textId="77777777" w:rsidR="00265250" w:rsidRDefault="00265250" w:rsidP="00657CCA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CARACTERIZACIÓN DEL PROCESO: </w:t>
          </w:r>
        </w:p>
        <w:p w14:paraId="7E2F0BF9" w14:textId="3AE6E4D5" w:rsidR="00265250" w:rsidRPr="002451CD" w:rsidRDefault="00265250" w:rsidP="002451CD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451CD">
            <w:rPr>
              <w:rFonts w:ascii="Arial" w:hAnsi="Arial" w:cs="Arial"/>
              <w:b/>
              <w:sz w:val="24"/>
              <w:szCs w:val="24"/>
            </w:rPr>
            <w:t>GESTIÓN DEL MEJORAMIENTO</w:t>
          </w:r>
        </w:p>
      </w:tc>
      <w:tc>
        <w:tcPr>
          <w:tcW w:w="3348" w:type="dxa"/>
        </w:tcPr>
        <w:p w14:paraId="713258F9" w14:textId="31920442" w:rsidR="00265250" w:rsidRPr="009B68BB" w:rsidRDefault="00265250" w:rsidP="00A33C34">
          <w:pPr>
            <w:pStyle w:val="Encabezado"/>
            <w:rPr>
              <w:rFonts w:ascii="Arial" w:hAnsi="Arial" w:cs="Arial"/>
              <w:sz w:val="24"/>
              <w:szCs w:val="24"/>
            </w:rPr>
          </w:pPr>
          <w:r w:rsidRPr="009B68BB">
            <w:rPr>
              <w:rFonts w:ascii="Arial" w:hAnsi="Arial" w:cs="Arial"/>
              <w:sz w:val="24"/>
              <w:szCs w:val="24"/>
            </w:rPr>
            <w:t xml:space="preserve">Código:  </w:t>
          </w:r>
          <w:r>
            <w:rPr>
              <w:rFonts w:ascii="Arial" w:hAnsi="Arial" w:cs="Arial"/>
              <w:color w:val="000000"/>
              <w:sz w:val="24"/>
              <w:szCs w:val="24"/>
            </w:rPr>
            <w:t>PGM</w:t>
          </w:r>
          <w:r w:rsidRPr="00A33C34">
            <w:rPr>
              <w:rFonts w:ascii="Arial" w:hAnsi="Arial" w:cs="Arial"/>
              <w:color w:val="000000"/>
              <w:sz w:val="24"/>
              <w:szCs w:val="24"/>
            </w:rPr>
            <w:t>-CP-1</w:t>
          </w:r>
          <w:r>
            <w:rPr>
              <w:rFonts w:ascii="Arial" w:hAnsi="Arial" w:cs="Arial"/>
              <w:color w:val="000000"/>
              <w:sz w:val="24"/>
              <w:szCs w:val="24"/>
            </w:rPr>
            <w:t>5</w:t>
          </w:r>
        </w:p>
      </w:tc>
    </w:tr>
    <w:tr w:rsidR="00265250" w14:paraId="3BE8BDB6" w14:textId="77777777" w:rsidTr="005A41A6">
      <w:trPr>
        <w:trHeight w:val="134"/>
      </w:trPr>
      <w:tc>
        <w:tcPr>
          <w:tcW w:w="2041" w:type="dxa"/>
          <w:vMerge/>
        </w:tcPr>
        <w:p w14:paraId="26D7F836" w14:textId="3E186351" w:rsidR="00265250" w:rsidRDefault="00265250">
          <w:pPr>
            <w:pStyle w:val="Encabezado"/>
          </w:pPr>
        </w:p>
      </w:tc>
      <w:tc>
        <w:tcPr>
          <w:tcW w:w="9407" w:type="dxa"/>
          <w:vMerge/>
        </w:tcPr>
        <w:p w14:paraId="1E40D5E4" w14:textId="77777777" w:rsidR="00265250" w:rsidRPr="009B68BB" w:rsidRDefault="00265250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348" w:type="dxa"/>
        </w:tcPr>
        <w:p w14:paraId="042FE173" w14:textId="2D27C404" w:rsidR="00265250" w:rsidRPr="009B68BB" w:rsidRDefault="00265250" w:rsidP="00D70152">
          <w:pPr>
            <w:pStyle w:val="Encabezado"/>
            <w:rPr>
              <w:rFonts w:ascii="Arial" w:hAnsi="Arial" w:cs="Arial"/>
              <w:sz w:val="24"/>
              <w:szCs w:val="24"/>
            </w:rPr>
          </w:pPr>
          <w:r w:rsidRPr="009B68BB">
            <w:rPr>
              <w:rFonts w:ascii="Arial" w:hAnsi="Arial" w:cs="Arial"/>
              <w:sz w:val="24"/>
              <w:szCs w:val="24"/>
            </w:rPr>
            <w:t>Versión:</w:t>
          </w:r>
          <w:r>
            <w:rPr>
              <w:rFonts w:ascii="Arial" w:hAnsi="Arial" w:cs="Arial"/>
              <w:sz w:val="24"/>
              <w:szCs w:val="24"/>
            </w:rPr>
            <w:t xml:space="preserve"> 0</w:t>
          </w:r>
          <w:r w:rsidR="000C7801">
            <w:rPr>
              <w:rFonts w:ascii="Arial" w:hAnsi="Arial" w:cs="Arial"/>
              <w:sz w:val="24"/>
              <w:szCs w:val="24"/>
            </w:rPr>
            <w:t>2</w:t>
          </w:r>
        </w:p>
      </w:tc>
    </w:tr>
    <w:tr w:rsidR="00265250" w14:paraId="6F9B1BBD" w14:textId="77777777" w:rsidTr="005A41A6">
      <w:trPr>
        <w:trHeight w:val="700"/>
      </w:trPr>
      <w:tc>
        <w:tcPr>
          <w:tcW w:w="2041" w:type="dxa"/>
          <w:vMerge/>
        </w:tcPr>
        <w:p w14:paraId="6AC2CD26" w14:textId="77777777" w:rsidR="00265250" w:rsidRDefault="00265250">
          <w:pPr>
            <w:pStyle w:val="Encabezado"/>
          </w:pPr>
        </w:p>
      </w:tc>
      <w:tc>
        <w:tcPr>
          <w:tcW w:w="9407" w:type="dxa"/>
          <w:vMerge/>
        </w:tcPr>
        <w:p w14:paraId="7266ACC0" w14:textId="77777777" w:rsidR="00265250" w:rsidRPr="009B68BB" w:rsidRDefault="00265250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348" w:type="dxa"/>
          <w:vAlign w:val="center"/>
        </w:tcPr>
        <w:p w14:paraId="4E53601D" w14:textId="60D856F7" w:rsidR="00265250" w:rsidRPr="009B68BB" w:rsidRDefault="00265250" w:rsidP="00BE0D8C">
          <w:pPr>
            <w:pStyle w:val="Encabezado"/>
            <w:rPr>
              <w:rFonts w:ascii="Arial" w:hAnsi="Arial" w:cs="Arial"/>
              <w:sz w:val="24"/>
              <w:szCs w:val="24"/>
            </w:rPr>
          </w:pPr>
          <w:r w:rsidRPr="009B68BB">
            <w:rPr>
              <w:rFonts w:ascii="Arial" w:hAnsi="Arial" w:cs="Arial"/>
              <w:sz w:val="24"/>
              <w:szCs w:val="24"/>
              <w:lang w:val="es-ES"/>
            </w:rPr>
            <w:t xml:space="preserve">Página </w:t>
          </w:r>
          <w:r w:rsidRPr="009B68BB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9B68BB">
            <w:rPr>
              <w:rFonts w:ascii="Arial" w:hAnsi="Arial" w:cs="Arial"/>
              <w:b/>
              <w:sz w:val="24"/>
              <w:szCs w:val="24"/>
            </w:rPr>
            <w:instrText>PAGE  \* Arabic  \* MERGEFORMAT</w:instrText>
          </w:r>
          <w:r w:rsidRPr="009B68BB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B44683" w:rsidRPr="00B44683">
            <w:rPr>
              <w:rFonts w:ascii="Arial" w:hAnsi="Arial" w:cs="Arial"/>
              <w:b/>
              <w:noProof/>
              <w:sz w:val="24"/>
              <w:szCs w:val="24"/>
              <w:lang w:val="es-ES"/>
            </w:rPr>
            <w:t>5</w:t>
          </w:r>
          <w:r w:rsidRPr="009B68BB">
            <w:rPr>
              <w:rFonts w:ascii="Arial" w:hAnsi="Arial" w:cs="Arial"/>
              <w:b/>
              <w:sz w:val="24"/>
              <w:szCs w:val="24"/>
            </w:rPr>
            <w:fldChar w:fldCharType="end"/>
          </w:r>
          <w:r w:rsidRPr="009B68BB">
            <w:rPr>
              <w:rFonts w:ascii="Arial" w:hAnsi="Arial" w:cs="Arial"/>
              <w:sz w:val="24"/>
              <w:szCs w:val="24"/>
              <w:lang w:val="es-ES"/>
            </w:rPr>
            <w:t xml:space="preserve"> de </w:t>
          </w:r>
          <w:r w:rsidRPr="009B68BB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9B68BB">
            <w:rPr>
              <w:rFonts w:ascii="Arial" w:hAnsi="Arial" w:cs="Arial"/>
              <w:b/>
              <w:sz w:val="24"/>
              <w:szCs w:val="24"/>
            </w:rPr>
            <w:instrText>NUMPAGES  \* Arabic  \* MERGEFORMAT</w:instrText>
          </w:r>
          <w:r w:rsidRPr="009B68BB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B44683" w:rsidRPr="00B44683">
            <w:rPr>
              <w:rFonts w:ascii="Arial" w:hAnsi="Arial" w:cs="Arial"/>
              <w:b/>
              <w:noProof/>
              <w:sz w:val="24"/>
              <w:szCs w:val="24"/>
              <w:lang w:val="es-ES"/>
            </w:rPr>
            <w:t>5</w:t>
          </w:r>
          <w:r w:rsidRPr="009B68BB">
            <w:rPr>
              <w:rFonts w:ascii="Arial" w:hAnsi="Arial" w:cs="Arial"/>
              <w:b/>
              <w:sz w:val="24"/>
              <w:szCs w:val="24"/>
            </w:rPr>
            <w:fldChar w:fldCharType="end"/>
          </w:r>
        </w:p>
      </w:tc>
    </w:tr>
  </w:tbl>
  <w:p w14:paraId="2C840E62" w14:textId="77777777" w:rsidR="00265250" w:rsidRDefault="002652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89B"/>
    <w:multiLevelType w:val="hybridMultilevel"/>
    <w:tmpl w:val="AB44F494"/>
    <w:lvl w:ilvl="0" w:tplc="D208332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7360"/>
    <w:multiLevelType w:val="hybridMultilevel"/>
    <w:tmpl w:val="D10E9580"/>
    <w:lvl w:ilvl="0" w:tplc="B4B4E7F8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A694E"/>
    <w:multiLevelType w:val="hybridMultilevel"/>
    <w:tmpl w:val="574A4C64"/>
    <w:lvl w:ilvl="0" w:tplc="1BA02D96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2876"/>
    <w:multiLevelType w:val="hybridMultilevel"/>
    <w:tmpl w:val="DF94D85A"/>
    <w:lvl w:ilvl="0" w:tplc="F6E0938A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D35DB"/>
    <w:multiLevelType w:val="hybridMultilevel"/>
    <w:tmpl w:val="BCD851BA"/>
    <w:lvl w:ilvl="0" w:tplc="A45CFFB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426D2"/>
    <w:multiLevelType w:val="hybridMultilevel"/>
    <w:tmpl w:val="7EFAA1AC"/>
    <w:lvl w:ilvl="0" w:tplc="D208332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D8059A"/>
    <w:multiLevelType w:val="hybridMultilevel"/>
    <w:tmpl w:val="5AB2E2FA"/>
    <w:lvl w:ilvl="0" w:tplc="ED92BC9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7D2B"/>
    <w:multiLevelType w:val="hybridMultilevel"/>
    <w:tmpl w:val="B19AD18A"/>
    <w:lvl w:ilvl="0" w:tplc="56F0CE8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081A81"/>
    <w:multiLevelType w:val="hybridMultilevel"/>
    <w:tmpl w:val="E4F647E8"/>
    <w:lvl w:ilvl="0" w:tplc="2834C174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BE49F6"/>
    <w:multiLevelType w:val="hybridMultilevel"/>
    <w:tmpl w:val="F5E038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E799D"/>
    <w:multiLevelType w:val="hybridMultilevel"/>
    <w:tmpl w:val="564AE5A4"/>
    <w:lvl w:ilvl="0" w:tplc="BD10AA78">
      <w:numFmt w:val="bullet"/>
      <w:lvlText w:val="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34EE9"/>
    <w:multiLevelType w:val="hybridMultilevel"/>
    <w:tmpl w:val="75465EBE"/>
    <w:lvl w:ilvl="0" w:tplc="E5F8E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2F4047"/>
    <w:multiLevelType w:val="hybridMultilevel"/>
    <w:tmpl w:val="9454EC68"/>
    <w:lvl w:ilvl="0" w:tplc="FA680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674B0"/>
    <w:multiLevelType w:val="hybridMultilevel"/>
    <w:tmpl w:val="8F9239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423DB0"/>
    <w:multiLevelType w:val="hybridMultilevel"/>
    <w:tmpl w:val="7BBE8B80"/>
    <w:lvl w:ilvl="0" w:tplc="4BF41D7E">
      <w:start w:val="7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B92493"/>
    <w:multiLevelType w:val="multilevel"/>
    <w:tmpl w:val="75465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9915A3"/>
    <w:multiLevelType w:val="hybridMultilevel"/>
    <w:tmpl w:val="A600DF64"/>
    <w:lvl w:ilvl="0" w:tplc="12103338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7576A7"/>
    <w:multiLevelType w:val="hybridMultilevel"/>
    <w:tmpl w:val="1CCE923E"/>
    <w:lvl w:ilvl="0" w:tplc="2834C174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9D6AFB"/>
    <w:multiLevelType w:val="hybridMultilevel"/>
    <w:tmpl w:val="B8228B9E"/>
    <w:lvl w:ilvl="0" w:tplc="D208332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4174E4"/>
    <w:multiLevelType w:val="hybridMultilevel"/>
    <w:tmpl w:val="305A508C"/>
    <w:lvl w:ilvl="0" w:tplc="D208332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71D2B"/>
    <w:multiLevelType w:val="hybridMultilevel"/>
    <w:tmpl w:val="C3CAAC30"/>
    <w:lvl w:ilvl="0" w:tplc="D208332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856EB"/>
    <w:multiLevelType w:val="hybridMultilevel"/>
    <w:tmpl w:val="90F6D060"/>
    <w:lvl w:ilvl="0" w:tplc="12103338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C7D8A"/>
    <w:multiLevelType w:val="hybridMultilevel"/>
    <w:tmpl w:val="C990216E"/>
    <w:lvl w:ilvl="0" w:tplc="A58A33A4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86B50"/>
    <w:multiLevelType w:val="hybridMultilevel"/>
    <w:tmpl w:val="3F5ACB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C01CD"/>
    <w:multiLevelType w:val="hybridMultilevel"/>
    <w:tmpl w:val="66ECF99C"/>
    <w:lvl w:ilvl="0" w:tplc="D208332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11EE4"/>
    <w:multiLevelType w:val="hybridMultilevel"/>
    <w:tmpl w:val="AD88B168"/>
    <w:lvl w:ilvl="0" w:tplc="F6E0938A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79345DC8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8958A3"/>
    <w:multiLevelType w:val="hybridMultilevel"/>
    <w:tmpl w:val="656C6E9A"/>
    <w:lvl w:ilvl="0" w:tplc="7C2E8FCA">
      <w:start w:val="2"/>
      <w:numFmt w:val="bullet"/>
      <w:lvlText w:val="-"/>
      <w:lvlJc w:val="left"/>
      <w:pPr>
        <w:ind w:left="720" w:hanging="360"/>
      </w:pPr>
      <w:rPr>
        <w:rFonts w:ascii="Swis721 Md BT" w:eastAsia="Times New Roman" w:hAnsi="Swis721 Md BT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D5607"/>
    <w:multiLevelType w:val="hybridMultilevel"/>
    <w:tmpl w:val="25128822"/>
    <w:lvl w:ilvl="0" w:tplc="0C0A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3A804C0">
      <w:numFmt w:val="bullet"/>
      <w:lvlText w:val="-"/>
      <w:lvlJc w:val="left"/>
      <w:pPr>
        <w:ind w:left="502" w:hanging="360"/>
      </w:pPr>
      <w:rPr>
        <w:rFonts w:ascii="Calibri" w:eastAsiaTheme="minorEastAsia" w:hAnsi="Calibri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B9386D"/>
    <w:multiLevelType w:val="hybridMultilevel"/>
    <w:tmpl w:val="D0025CF8"/>
    <w:lvl w:ilvl="0" w:tplc="6E3A45E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367E0"/>
    <w:multiLevelType w:val="hybridMultilevel"/>
    <w:tmpl w:val="A21CBAD6"/>
    <w:lvl w:ilvl="0" w:tplc="25DCEB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45228"/>
    <w:multiLevelType w:val="hybridMultilevel"/>
    <w:tmpl w:val="FF88C024"/>
    <w:lvl w:ilvl="0" w:tplc="E5F8E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422D8"/>
    <w:multiLevelType w:val="hybridMultilevel"/>
    <w:tmpl w:val="2C90FE44"/>
    <w:lvl w:ilvl="0" w:tplc="BA168E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8055C"/>
    <w:multiLevelType w:val="hybridMultilevel"/>
    <w:tmpl w:val="E36657C6"/>
    <w:lvl w:ilvl="0" w:tplc="7C3C8A6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2775C"/>
    <w:multiLevelType w:val="hybridMultilevel"/>
    <w:tmpl w:val="9634AEAA"/>
    <w:lvl w:ilvl="0" w:tplc="A58A33A4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75F1F"/>
    <w:multiLevelType w:val="hybridMultilevel"/>
    <w:tmpl w:val="81BC7182"/>
    <w:lvl w:ilvl="0" w:tplc="E3C804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249ED"/>
    <w:multiLevelType w:val="hybridMultilevel"/>
    <w:tmpl w:val="BB74CD1C"/>
    <w:lvl w:ilvl="0" w:tplc="D208332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22B6F"/>
    <w:multiLevelType w:val="hybridMultilevel"/>
    <w:tmpl w:val="1012033A"/>
    <w:lvl w:ilvl="0" w:tplc="A58A33A4">
      <w:start w:val="7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C16E48"/>
    <w:multiLevelType w:val="hybridMultilevel"/>
    <w:tmpl w:val="2E90C14E"/>
    <w:lvl w:ilvl="0" w:tplc="A58A33A4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415CB"/>
    <w:multiLevelType w:val="hybridMultilevel"/>
    <w:tmpl w:val="921844AA"/>
    <w:lvl w:ilvl="0" w:tplc="F6E0938A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C0583"/>
    <w:multiLevelType w:val="hybridMultilevel"/>
    <w:tmpl w:val="B8483CD8"/>
    <w:lvl w:ilvl="0" w:tplc="1F30F196">
      <w:start w:val="7"/>
      <w:numFmt w:val="decimal"/>
      <w:lvlText w:val="%1."/>
      <w:lvlJc w:val="left"/>
      <w:pPr>
        <w:ind w:left="371" w:hanging="360"/>
      </w:pPr>
      <w:rPr>
        <w:rFonts w:hint="default"/>
        <w:b/>
        <w:bCs/>
      </w:rPr>
    </w:lvl>
    <w:lvl w:ilvl="1" w:tplc="240A0019">
      <w:start w:val="1"/>
      <w:numFmt w:val="lowerLetter"/>
      <w:lvlText w:val="%2."/>
      <w:lvlJc w:val="left"/>
      <w:pPr>
        <w:ind w:left="1091" w:hanging="360"/>
      </w:pPr>
    </w:lvl>
    <w:lvl w:ilvl="2" w:tplc="240A001B">
      <w:start w:val="1"/>
      <w:numFmt w:val="lowerRoman"/>
      <w:lvlText w:val="%3."/>
      <w:lvlJc w:val="right"/>
      <w:pPr>
        <w:ind w:left="1811" w:hanging="180"/>
      </w:pPr>
    </w:lvl>
    <w:lvl w:ilvl="3" w:tplc="1F30F196">
      <w:start w:val="7"/>
      <w:numFmt w:val="decimal"/>
      <w:lvlText w:val="%4."/>
      <w:lvlJc w:val="left"/>
      <w:pPr>
        <w:ind w:left="2531" w:hanging="360"/>
      </w:pPr>
      <w:rPr>
        <w:rFonts w:hint="default"/>
        <w:b/>
        <w:bCs/>
      </w:rPr>
    </w:lvl>
    <w:lvl w:ilvl="4" w:tplc="240A0019">
      <w:start w:val="1"/>
      <w:numFmt w:val="lowerLetter"/>
      <w:lvlText w:val="%5."/>
      <w:lvlJc w:val="left"/>
      <w:pPr>
        <w:ind w:left="3251" w:hanging="360"/>
      </w:pPr>
    </w:lvl>
    <w:lvl w:ilvl="5" w:tplc="240A001B">
      <w:start w:val="1"/>
      <w:numFmt w:val="lowerRoman"/>
      <w:lvlText w:val="%6."/>
      <w:lvlJc w:val="right"/>
      <w:pPr>
        <w:ind w:left="3971" w:hanging="180"/>
      </w:pPr>
    </w:lvl>
    <w:lvl w:ilvl="6" w:tplc="240A000F">
      <w:start w:val="1"/>
      <w:numFmt w:val="decimal"/>
      <w:lvlText w:val="%7."/>
      <w:lvlJc w:val="left"/>
      <w:pPr>
        <w:ind w:left="4691" w:hanging="360"/>
      </w:pPr>
    </w:lvl>
    <w:lvl w:ilvl="7" w:tplc="240A0019">
      <w:start w:val="1"/>
      <w:numFmt w:val="lowerLetter"/>
      <w:lvlText w:val="%8."/>
      <w:lvlJc w:val="left"/>
      <w:pPr>
        <w:ind w:left="5411" w:hanging="360"/>
      </w:pPr>
    </w:lvl>
    <w:lvl w:ilvl="8" w:tplc="240A001B">
      <w:start w:val="1"/>
      <w:numFmt w:val="lowerRoman"/>
      <w:lvlText w:val="%9."/>
      <w:lvlJc w:val="right"/>
      <w:pPr>
        <w:ind w:left="6131" w:hanging="180"/>
      </w:pPr>
    </w:lvl>
  </w:abstractNum>
  <w:abstractNum w:abstractNumId="40" w15:restartNumberingAfterBreak="0">
    <w:nsid w:val="6F7E7A9D"/>
    <w:multiLevelType w:val="hybridMultilevel"/>
    <w:tmpl w:val="BBCACC40"/>
    <w:lvl w:ilvl="0" w:tplc="D208332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1A6A7A"/>
    <w:multiLevelType w:val="hybridMultilevel"/>
    <w:tmpl w:val="341EDA5E"/>
    <w:lvl w:ilvl="0" w:tplc="2834C174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62606"/>
    <w:multiLevelType w:val="hybridMultilevel"/>
    <w:tmpl w:val="E3C48A4E"/>
    <w:lvl w:ilvl="0" w:tplc="F6E0938A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185E07"/>
    <w:multiLevelType w:val="hybridMultilevel"/>
    <w:tmpl w:val="DCCAE7F6"/>
    <w:lvl w:ilvl="0" w:tplc="12103338">
      <w:start w:val="2"/>
      <w:numFmt w:val="bullet"/>
      <w:lvlText w:val="-"/>
      <w:lvlJc w:val="left"/>
      <w:pPr>
        <w:ind w:left="526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44" w15:restartNumberingAfterBreak="0">
    <w:nsid w:val="78714B8A"/>
    <w:multiLevelType w:val="hybridMultilevel"/>
    <w:tmpl w:val="7CECEF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DB0D6F"/>
    <w:multiLevelType w:val="hybridMultilevel"/>
    <w:tmpl w:val="7792AD1A"/>
    <w:lvl w:ilvl="0" w:tplc="0B70103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CA6563"/>
    <w:multiLevelType w:val="hybridMultilevel"/>
    <w:tmpl w:val="E1EE1740"/>
    <w:lvl w:ilvl="0" w:tplc="D208332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9"/>
  </w:num>
  <w:num w:numId="3">
    <w:abstractNumId w:val="23"/>
  </w:num>
  <w:num w:numId="4">
    <w:abstractNumId w:val="12"/>
  </w:num>
  <w:num w:numId="5">
    <w:abstractNumId w:val="34"/>
  </w:num>
  <w:num w:numId="6">
    <w:abstractNumId w:val="32"/>
  </w:num>
  <w:num w:numId="7">
    <w:abstractNumId w:val="33"/>
  </w:num>
  <w:num w:numId="8">
    <w:abstractNumId w:val="6"/>
  </w:num>
  <w:num w:numId="9">
    <w:abstractNumId w:val="37"/>
  </w:num>
  <w:num w:numId="10">
    <w:abstractNumId w:val="22"/>
  </w:num>
  <w:num w:numId="11">
    <w:abstractNumId w:val="2"/>
  </w:num>
  <w:num w:numId="12">
    <w:abstractNumId w:val="1"/>
  </w:num>
  <w:num w:numId="13">
    <w:abstractNumId w:val="29"/>
  </w:num>
  <w:num w:numId="14">
    <w:abstractNumId w:val="7"/>
  </w:num>
  <w:num w:numId="15">
    <w:abstractNumId w:val="31"/>
  </w:num>
  <w:num w:numId="16">
    <w:abstractNumId w:val="10"/>
  </w:num>
  <w:num w:numId="17">
    <w:abstractNumId w:val="25"/>
  </w:num>
  <w:num w:numId="18">
    <w:abstractNumId w:val="42"/>
  </w:num>
  <w:num w:numId="19">
    <w:abstractNumId w:val="38"/>
  </w:num>
  <w:num w:numId="20">
    <w:abstractNumId w:val="3"/>
  </w:num>
  <w:num w:numId="21">
    <w:abstractNumId w:val="36"/>
  </w:num>
  <w:num w:numId="22">
    <w:abstractNumId w:val="14"/>
  </w:num>
  <w:num w:numId="23">
    <w:abstractNumId w:val="39"/>
  </w:num>
  <w:num w:numId="24">
    <w:abstractNumId w:val="16"/>
  </w:num>
  <w:num w:numId="25">
    <w:abstractNumId w:val="4"/>
  </w:num>
  <w:num w:numId="26">
    <w:abstractNumId w:val="43"/>
  </w:num>
  <w:num w:numId="27">
    <w:abstractNumId w:val="20"/>
  </w:num>
  <w:num w:numId="28">
    <w:abstractNumId w:val="0"/>
  </w:num>
  <w:num w:numId="29">
    <w:abstractNumId w:val="45"/>
  </w:num>
  <w:num w:numId="30">
    <w:abstractNumId w:val="5"/>
  </w:num>
  <w:num w:numId="31">
    <w:abstractNumId w:val="46"/>
  </w:num>
  <w:num w:numId="32">
    <w:abstractNumId w:val="40"/>
  </w:num>
  <w:num w:numId="33">
    <w:abstractNumId w:val="26"/>
  </w:num>
  <w:num w:numId="34">
    <w:abstractNumId w:val="11"/>
  </w:num>
  <w:num w:numId="35">
    <w:abstractNumId w:val="17"/>
  </w:num>
  <w:num w:numId="36">
    <w:abstractNumId w:val="8"/>
  </w:num>
  <w:num w:numId="37">
    <w:abstractNumId w:val="21"/>
  </w:num>
  <w:num w:numId="38">
    <w:abstractNumId w:val="28"/>
  </w:num>
  <w:num w:numId="39">
    <w:abstractNumId w:val="19"/>
  </w:num>
  <w:num w:numId="40">
    <w:abstractNumId w:val="24"/>
  </w:num>
  <w:num w:numId="41">
    <w:abstractNumId w:val="13"/>
  </w:num>
  <w:num w:numId="42">
    <w:abstractNumId w:val="18"/>
  </w:num>
  <w:num w:numId="43">
    <w:abstractNumId w:val="35"/>
  </w:num>
  <w:num w:numId="44">
    <w:abstractNumId w:val="15"/>
  </w:num>
  <w:num w:numId="45">
    <w:abstractNumId w:val="30"/>
  </w:num>
  <w:num w:numId="46">
    <w:abstractNumId w:val="27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23"/>
    <w:rsid w:val="000037AA"/>
    <w:rsid w:val="00005822"/>
    <w:rsid w:val="00020CF3"/>
    <w:rsid w:val="00024682"/>
    <w:rsid w:val="00025F9B"/>
    <w:rsid w:val="00036077"/>
    <w:rsid w:val="00037B9D"/>
    <w:rsid w:val="00044A15"/>
    <w:rsid w:val="00044F3A"/>
    <w:rsid w:val="00045CF3"/>
    <w:rsid w:val="00047B18"/>
    <w:rsid w:val="00050BA4"/>
    <w:rsid w:val="000621B1"/>
    <w:rsid w:val="0006298A"/>
    <w:rsid w:val="00064646"/>
    <w:rsid w:val="000743B4"/>
    <w:rsid w:val="00074639"/>
    <w:rsid w:val="000758F2"/>
    <w:rsid w:val="0007709B"/>
    <w:rsid w:val="00081446"/>
    <w:rsid w:val="0009717F"/>
    <w:rsid w:val="000B3CCB"/>
    <w:rsid w:val="000B523F"/>
    <w:rsid w:val="000B7BE2"/>
    <w:rsid w:val="000C189B"/>
    <w:rsid w:val="000C479D"/>
    <w:rsid w:val="000C6D2B"/>
    <w:rsid w:val="000C7801"/>
    <w:rsid w:val="000E42C7"/>
    <w:rsid w:val="000F09C8"/>
    <w:rsid w:val="0010372C"/>
    <w:rsid w:val="001111AF"/>
    <w:rsid w:val="001117C1"/>
    <w:rsid w:val="00112ED4"/>
    <w:rsid w:val="0011735D"/>
    <w:rsid w:val="00121647"/>
    <w:rsid w:val="00123C7E"/>
    <w:rsid w:val="00127111"/>
    <w:rsid w:val="001313AD"/>
    <w:rsid w:val="00131D87"/>
    <w:rsid w:val="00134874"/>
    <w:rsid w:val="001438CB"/>
    <w:rsid w:val="00143EDA"/>
    <w:rsid w:val="00144A6E"/>
    <w:rsid w:val="00165312"/>
    <w:rsid w:val="0017045F"/>
    <w:rsid w:val="001762DE"/>
    <w:rsid w:val="001A583B"/>
    <w:rsid w:val="001A6A53"/>
    <w:rsid w:val="001B0167"/>
    <w:rsid w:val="001B565B"/>
    <w:rsid w:val="001B6317"/>
    <w:rsid w:val="001B661B"/>
    <w:rsid w:val="001C4BCE"/>
    <w:rsid w:val="001C5AD7"/>
    <w:rsid w:val="001C6011"/>
    <w:rsid w:val="001D49B7"/>
    <w:rsid w:val="001D4A6F"/>
    <w:rsid w:val="001E6A9C"/>
    <w:rsid w:val="001E7517"/>
    <w:rsid w:val="00200F37"/>
    <w:rsid w:val="00207E96"/>
    <w:rsid w:val="00212101"/>
    <w:rsid w:val="00220EA5"/>
    <w:rsid w:val="00224840"/>
    <w:rsid w:val="00230BA7"/>
    <w:rsid w:val="002350E4"/>
    <w:rsid w:val="0023698C"/>
    <w:rsid w:val="00237FA9"/>
    <w:rsid w:val="0024089E"/>
    <w:rsid w:val="002413DA"/>
    <w:rsid w:val="002451CD"/>
    <w:rsid w:val="00251EB6"/>
    <w:rsid w:val="002574EA"/>
    <w:rsid w:val="0026041D"/>
    <w:rsid w:val="00263C13"/>
    <w:rsid w:val="002648CE"/>
    <w:rsid w:val="00264BFF"/>
    <w:rsid w:val="00265250"/>
    <w:rsid w:val="002703E7"/>
    <w:rsid w:val="00275123"/>
    <w:rsid w:val="0027792A"/>
    <w:rsid w:val="0029492E"/>
    <w:rsid w:val="00295BC0"/>
    <w:rsid w:val="002A294B"/>
    <w:rsid w:val="002A2E4B"/>
    <w:rsid w:val="002A4000"/>
    <w:rsid w:val="002A62FE"/>
    <w:rsid w:val="002A71AF"/>
    <w:rsid w:val="002B1340"/>
    <w:rsid w:val="002B339F"/>
    <w:rsid w:val="002C07B2"/>
    <w:rsid w:val="002C07F4"/>
    <w:rsid w:val="002C666B"/>
    <w:rsid w:val="002D2E65"/>
    <w:rsid w:val="002D31D7"/>
    <w:rsid w:val="002D3C70"/>
    <w:rsid w:val="002D49D3"/>
    <w:rsid w:val="002D7116"/>
    <w:rsid w:val="002D77D3"/>
    <w:rsid w:val="002E00DE"/>
    <w:rsid w:val="002E4D88"/>
    <w:rsid w:val="002E7A28"/>
    <w:rsid w:val="002F070E"/>
    <w:rsid w:val="002F20CB"/>
    <w:rsid w:val="002F416D"/>
    <w:rsid w:val="002F62E0"/>
    <w:rsid w:val="00301451"/>
    <w:rsid w:val="003021BF"/>
    <w:rsid w:val="0030412F"/>
    <w:rsid w:val="00310FBC"/>
    <w:rsid w:val="0031429E"/>
    <w:rsid w:val="003251EA"/>
    <w:rsid w:val="003258D4"/>
    <w:rsid w:val="003336D2"/>
    <w:rsid w:val="00333C0B"/>
    <w:rsid w:val="003406E6"/>
    <w:rsid w:val="00344EF5"/>
    <w:rsid w:val="0034568A"/>
    <w:rsid w:val="00346502"/>
    <w:rsid w:val="003475DA"/>
    <w:rsid w:val="003552D6"/>
    <w:rsid w:val="00355DB9"/>
    <w:rsid w:val="00357681"/>
    <w:rsid w:val="003600A4"/>
    <w:rsid w:val="003752F1"/>
    <w:rsid w:val="00380DA7"/>
    <w:rsid w:val="00382261"/>
    <w:rsid w:val="00382EF3"/>
    <w:rsid w:val="003830CD"/>
    <w:rsid w:val="00387D57"/>
    <w:rsid w:val="00392260"/>
    <w:rsid w:val="0039256F"/>
    <w:rsid w:val="003A0198"/>
    <w:rsid w:val="003B2513"/>
    <w:rsid w:val="003B68B4"/>
    <w:rsid w:val="003C13F5"/>
    <w:rsid w:val="003C4658"/>
    <w:rsid w:val="003C47B0"/>
    <w:rsid w:val="003D0145"/>
    <w:rsid w:val="003E27D1"/>
    <w:rsid w:val="003F0708"/>
    <w:rsid w:val="003F14B0"/>
    <w:rsid w:val="003F299A"/>
    <w:rsid w:val="0040000D"/>
    <w:rsid w:val="004067FE"/>
    <w:rsid w:val="004100E0"/>
    <w:rsid w:val="004117A1"/>
    <w:rsid w:val="00414162"/>
    <w:rsid w:val="00420F9D"/>
    <w:rsid w:val="004275BC"/>
    <w:rsid w:val="00444B5C"/>
    <w:rsid w:val="0044514D"/>
    <w:rsid w:val="00446D41"/>
    <w:rsid w:val="00450D20"/>
    <w:rsid w:val="00450FCB"/>
    <w:rsid w:val="00454EE8"/>
    <w:rsid w:val="00456A55"/>
    <w:rsid w:val="00464559"/>
    <w:rsid w:val="004711CB"/>
    <w:rsid w:val="00471EB0"/>
    <w:rsid w:val="00481DC6"/>
    <w:rsid w:val="0048580F"/>
    <w:rsid w:val="00493E29"/>
    <w:rsid w:val="00494770"/>
    <w:rsid w:val="0049670D"/>
    <w:rsid w:val="00496DD1"/>
    <w:rsid w:val="00497BF2"/>
    <w:rsid w:val="004A6FD6"/>
    <w:rsid w:val="004B0D93"/>
    <w:rsid w:val="004B47B6"/>
    <w:rsid w:val="004C516A"/>
    <w:rsid w:val="004D0516"/>
    <w:rsid w:val="004D5CD9"/>
    <w:rsid w:val="005044FE"/>
    <w:rsid w:val="0050762D"/>
    <w:rsid w:val="00510F7E"/>
    <w:rsid w:val="00511158"/>
    <w:rsid w:val="00513736"/>
    <w:rsid w:val="00520E6D"/>
    <w:rsid w:val="00523564"/>
    <w:rsid w:val="005258B7"/>
    <w:rsid w:val="005301BB"/>
    <w:rsid w:val="00537C7A"/>
    <w:rsid w:val="0054057A"/>
    <w:rsid w:val="00541AB1"/>
    <w:rsid w:val="00545CAB"/>
    <w:rsid w:val="00551A18"/>
    <w:rsid w:val="0055371A"/>
    <w:rsid w:val="005542BF"/>
    <w:rsid w:val="00556A42"/>
    <w:rsid w:val="00561D02"/>
    <w:rsid w:val="00570361"/>
    <w:rsid w:val="005719B6"/>
    <w:rsid w:val="00573AA1"/>
    <w:rsid w:val="0057507E"/>
    <w:rsid w:val="0057581A"/>
    <w:rsid w:val="00591040"/>
    <w:rsid w:val="005A0A5F"/>
    <w:rsid w:val="005A1FF9"/>
    <w:rsid w:val="005A41A6"/>
    <w:rsid w:val="005A56AF"/>
    <w:rsid w:val="005A768F"/>
    <w:rsid w:val="005B3B41"/>
    <w:rsid w:val="005B56EA"/>
    <w:rsid w:val="005B6B6F"/>
    <w:rsid w:val="005C2D7C"/>
    <w:rsid w:val="005C79A5"/>
    <w:rsid w:val="005D19E7"/>
    <w:rsid w:val="005D1AFD"/>
    <w:rsid w:val="005D64FB"/>
    <w:rsid w:val="005E0664"/>
    <w:rsid w:val="005E4E30"/>
    <w:rsid w:val="005E5CE1"/>
    <w:rsid w:val="005E6413"/>
    <w:rsid w:val="00601BC6"/>
    <w:rsid w:val="00602E33"/>
    <w:rsid w:val="0060456C"/>
    <w:rsid w:val="006048CC"/>
    <w:rsid w:val="00611788"/>
    <w:rsid w:val="0061326B"/>
    <w:rsid w:val="00614547"/>
    <w:rsid w:val="00621810"/>
    <w:rsid w:val="00621E7F"/>
    <w:rsid w:val="006356D7"/>
    <w:rsid w:val="00637290"/>
    <w:rsid w:val="0064565A"/>
    <w:rsid w:val="00650BE9"/>
    <w:rsid w:val="00657CCA"/>
    <w:rsid w:val="0066033D"/>
    <w:rsid w:val="00666DA6"/>
    <w:rsid w:val="00670839"/>
    <w:rsid w:val="00671144"/>
    <w:rsid w:val="006730B8"/>
    <w:rsid w:val="00680074"/>
    <w:rsid w:val="00682D96"/>
    <w:rsid w:val="00687B96"/>
    <w:rsid w:val="00695D29"/>
    <w:rsid w:val="006A2A38"/>
    <w:rsid w:val="006A3776"/>
    <w:rsid w:val="006A5AC3"/>
    <w:rsid w:val="006A6FE8"/>
    <w:rsid w:val="006B6A35"/>
    <w:rsid w:val="006B7411"/>
    <w:rsid w:val="006B7611"/>
    <w:rsid w:val="006C4C46"/>
    <w:rsid w:val="006C4C5A"/>
    <w:rsid w:val="006D1DDA"/>
    <w:rsid w:val="006D5EE4"/>
    <w:rsid w:val="006D77D3"/>
    <w:rsid w:val="006E331D"/>
    <w:rsid w:val="006E6C6C"/>
    <w:rsid w:val="006E6DF9"/>
    <w:rsid w:val="006F0B2E"/>
    <w:rsid w:val="006F704F"/>
    <w:rsid w:val="00701A43"/>
    <w:rsid w:val="00703972"/>
    <w:rsid w:val="00710859"/>
    <w:rsid w:val="00713ED3"/>
    <w:rsid w:val="00716557"/>
    <w:rsid w:val="00716A36"/>
    <w:rsid w:val="007206BF"/>
    <w:rsid w:val="0072256B"/>
    <w:rsid w:val="00723C6B"/>
    <w:rsid w:val="00726B48"/>
    <w:rsid w:val="00727C00"/>
    <w:rsid w:val="00731837"/>
    <w:rsid w:val="00734337"/>
    <w:rsid w:val="00740D6A"/>
    <w:rsid w:val="00754E6B"/>
    <w:rsid w:val="00755A22"/>
    <w:rsid w:val="007600EB"/>
    <w:rsid w:val="00763012"/>
    <w:rsid w:val="007702DD"/>
    <w:rsid w:val="00781C5F"/>
    <w:rsid w:val="00792263"/>
    <w:rsid w:val="00793509"/>
    <w:rsid w:val="00796243"/>
    <w:rsid w:val="00796413"/>
    <w:rsid w:val="00796DDE"/>
    <w:rsid w:val="007A0013"/>
    <w:rsid w:val="007A01EF"/>
    <w:rsid w:val="007A4D6A"/>
    <w:rsid w:val="007A4FCB"/>
    <w:rsid w:val="007B006E"/>
    <w:rsid w:val="007B59EC"/>
    <w:rsid w:val="007B5D21"/>
    <w:rsid w:val="007C0FD9"/>
    <w:rsid w:val="007C3A3D"/>
    <w:rsid w:val="007C3EDB"/>
    <w:rsid w:val="007C4D97"/>
    <w:rsid w:val="007D2527"/>
    <w:rsid w:val="007D7669"/>
    <w:rsid w:val="007E7BDB"/>
    <w:rsid w:val="007F1F9B"/>
    <w:rsid w:val="007F216A"/>
    <w:rsid w:val="007F7C90"/>
    <w:rsid w:val="00803DA1"/>
    <w:rsid w:val="00804362"/>
    <w:rsid w:val="00806262"/>
    <w:rsid w:val="0081028E"/>
    <w:rsid w:val="00812CC6"/>
    <w:rsid w:val="008318D3"/>
    <w:rsid w:val="00851BFC"/>
    <w:rsid w:val="00856F60"/>
    <w:rsid w:val="008615FF"/>
    <w:rsid w:val="00866235"/>
    <w:rsid w:val="00870082"/>
    <w:rsid w:val="008736B1"/>
    <w:rsid w:val="00874D6B"/>
    <w:rsid w:val="00875A5C"/>
    <w:rsid w:val="00877EC6"/>
    <w:rsid w:val="00881486"/>
    <w:rsid w:val="008818D9"/>
    <w:rsid w:val="0088403F"/>
    <w:rsid w:val="008869D6"/>
    <w:rsid w:val="008878C4"/>
    <w:rsid w:val="00892498"/>
    <w:rsid w:val="008A4347"/>
    <w:rsid w:val="008A54AF"/>
    <w:rsid w:val="008A5E13"/>
    <w:rsid w:val="008A5F71"/>
    <w:rsid w:val="008B696C"/>
    <w:rsid w:val="008C2560"/>
    <w:rsid w:val="008C59F4"/>
    <w:rsid w:val="008C79EF"/>
    <w:rsid w:val="008D0CFF"/>
    <w:rsid w:val="008D177C"/>
    <w:rsid w:val="008D5693"/>
    <w:rsid w:val="008D650E"/>
    <w:rsid w:val="008E096A"/>
    <w:rsid w:val="008E1E03"/>
    <w:rsid w:val="008E234E"/>
    <w:rsid w:val="008E6A7C"/>
    <w:rsid w:val="008F49F6"/>
    <w:rsid w:val="008F7ED8"/>
    <w:rsid w:val="00904037"/>
    <w:rsid w:val="00907DF6"/>
    <w:rsid w:val="009127A7"/>
    <w:rsid w:val="00913437"/>
    <w:rsid w:val="0091745C"/>
    <w:rsid w:val="0092348E"/>
    <w:rsid w:val="009315E8"/>
    <w:rsid w:val="00931A89"/>
    <w:rsid w:val="00932737"/>
    <w:rsid w:val="00936615"/>
    <w:rsid w:val="00943C85"/>
    <w:rsid w:val="009503F3"/>
    <w:rsid w:val="00954E8E"/>
    <w:rsid w:val="0095599E"/>
    <w:rsid w:val="009570B8"/>
    <w:rsid w:val="00960699"/>
    <w:rsid w:val="00963BC9"/>
    <w:rsid w:val="00972F1A"/>
    <w:rsid w:val="009806DF"/>
    <w:rsid w:val="00986C91"/>
    <w:rsid w:val="0099282F"/>
    <w:rsid w:val="009956E0"/>
    <w:rsid w:val="00996C0D"/>
    <w:rsid w:val="009A14DD"/>
    <w:rsid w:val="009B0229"/>
    <w:rsid w:val="009B0C8C"/>
    <w:rsid w:val="009B22C8"/>
    <w:rsid w:val="009B41DF"/>
    <w:rsid w:val="009B68BB"/>
    <w:rsid w:val="009C15DD"/>
    <w:rsid w:val="009C372D"/>
    <w:rsid w:val="009D0F67"/>
    <w:rsid w:val="009D3572"/>
    <w:rsid w:val="009D563A"/>
    <w:rsid w:val="009E1636"/>
    <w:rsid w:val="009E1781"/>
    <w:rsid w:val="009E27F3"/>
    <w:rsid w:val="009E408E"/>
    <w:rsid w:val="009E57C3"/>
    <w:rsid w:val="009F0B95"/>
    <w:rsid w:val="009F160D"/>
    <w:rsid w:val="009F2149"/>
    <w:rsid w:val="009F34AB"/>
    <w:rsid w:val="009F3552"/>
    <w:rsid w:val="009F3F78"/>
    <w:rsid w:val="00A00034"/>
    <w:rsid w:val="00A05B81"/>
    <w:rsid w:val="00A07DF4"/>
    <w:rsid w:val="00A1101C"/>
    <w:rsid w:val="00A26048"/>
    <w:rsid w:val="00A33C34"/>
    <w:rsid w:val="00A33FFF"/>
    <w:rsid w:val="00A34802"/>
    <w:rsid w:val="00A359A1"/>
    <w:rsid w:val="00A461CB"/>
    <w:rsid w:val="00A47391"/>
    <w:rsid w:val="00A47461"/>
    <w:rsid w:val="00A54394"/>
    <w:rsid w:val="00A55474"/>
    <w:rsid w:val="00A55A46"/>
    <w:rsid w:val="00A57F9A"/>
    <w:rsid w:val="00A737EE"/>
    <w:rsid w:val="00A83E52"/>
    <w:rsid w:val="00A92490"/>
    <w:rsid w:val="00AB22F1"/>
    <w:rsid w:val="00AB6728"/>
    <w:rsid w:val="00AB6B02"/>
    <w:rsid w:val="00AC1C34"/>
    <w:rsid w:val="00AC5EEE"/>
    <w:rsid w:val="00AC785E"/>
    <w:rsid w:val="00AD0F7D"/>
    <w:rsid w:val="00AD1114"/>
    <w:rsid w:val="00AD39AA"/>
    <w:rsid w:val="00AD7359"/>
    <w:rsid w:val="00AD73E3"/>
    <w:rsid w:val="00AE28B7"/>
    <w:rsid w:val="00AE4461"/>
    <w:rsid w:val="00AE5DAA"/>
    <w:rsid w:val="00AF22C3"/>
    <w:rsid w:val="00AF405C"/>
    <w:rsid w:val="00B06203"/>
    <w:rsid w:val="00B07424"/>
    <w:rsid w:val="00B10411"/>
    <w:rsid w:val="00B10459"/>
    <w:rsid w:val="00B11257"/>
    <w:rsid w:val="00B136FB"/>
    <w:rsid w:val="00B1642A"/>
    <w:rsid w:val="00B30B2A"/>
    <w:rsid w:val="00B32635"/>
    <w:rsid w:val="00B3494E"/>
    <w:rsid w:val="00B34E72"/>
    <w:rsid w:val="00B439B1"/>
    <w:rsid w:val="00B44683"/>
    <w:rsid w:val="00B47B54"/>
    <w:rsid w:val="00B53A49"/>
    <w:rsid w:val="00B572D1"/>
    <w:rsid w:val="00B62294"/>
    <w:rsid w:val="00B646B4"/>
    <w:rsid w:val="00B64FAA"/>
    <w:rsid w:val="00B75C50"/>
    <w:rsid w:val="00B75E06"/>
    <w:rsid w:val="00B803B0"/>
    <w:rsid w:val="00B901D2"/>
    <w:rsid w:val="00B96004"/>
    <w:rsid w:val="00B96234"/>
    <w:rsid w:val="00BA6D37"/>
    <w:rsid w:val="00BA7622"/>
    <w:rsid w:val="00BB0DF5"/>
    <w:rsid w:val="00BB67C2"/>
    <w:rsid w:val="00BC06D3"/>
    <w:rsid w:val="00BC12DF"/>
    <w:rsid w:val="00BC12F0"/>
    <w:rsid w:val="00BC6261"/>
    <w:rsid w:val="00BC7D4A"/>
    <w:rsid w:val="00BD4814"/>
    <w:rsid w:val="00BE0D8C"/>
    <w:rsid w:val="00BF2DB6"/>
    <w:rsid w:val="00BF4D37"/>
    <w:rsid w:val="00BF5111"/>
    <w:rsid w:val="00BF7EF3"/>
    <w:rsid w:val="00C02024"/>
    <w:rsid w:val="00C10F84"/>
    <w:rsid w:val="00C13E0B"/>
    <w:rsid w:val="00C14179"/>
    <w:rsid w:val="00C22FA2"/>
    <w:rsid w:val="00C32759"/>
    <w:rsid w:val="00C3417E"/>
    <w:rsid w:val="00C342D5"/>
    <w:rsid w:val="00C35B07"/>
    <w:rsid w:val="00C37F32"/>
    <w:rsid w:val="00C45D25"/>
    <w:rsid w:val="00C46B43"/>
    <w:rsid w:val="00C46E23"/>
    <w:rsid w:val="00C4764E"/>
    <w:rsid w:val="00C563F9"/>
    <w:rsid w:val="00C709FD"/>
    <w:rsid w:val="00C715C4"/>
    <w:rsid w:val="00C76946"/>
    <w:rsid w:val="00C82B17"/>
    <w:rsid w:val="00C9325F"/>
    <w:rsid w:val="00C968D3"/>
    <w:rsid w:val="00CB7456"/>
    <w:rsid w:val="00CC4E56"/>
    <w:rsid w:val="00CC51BA"/>
    <w:rsid w:val="00CD2C75"/>
    <w:rsid w:val="00CD7E0C"/>
    <w:rsid w:val="00CE080F"/>
    <w:rsid w:val="00CE480D"/>
    <w:rsid w:val="00CF461A"/>
    <w:rsid w:val="00D06CD3"/>
    <w:rsid w:val="00D11143"/>
    <w:rsid w:val="00D135A0"/>
    <w:rsid w:val="00D24508"/>
    <w:rsid w:val="00D2662D"/>
    <w:rsid w:val="00D3479A"/>
    <w:rsid w:val="00D36EFB"/>
    <w:rsid w:val="00D41302"/>
    <w:rsid w:val="00D46137"/>
    <w:rsid w:val="00D51525"/>
    <w:rsid w:val="00D62D02"/>
    <w:rsid w:val="00D663A3"/>
    <w:rsid w:val="00D66E20"/>
    <w:rsid w:val="00D70152"/>
    <w:rsid w:val="00D714CC"/>
    <w:rsid w:val="00D735F0"/>
    <w:rsid w:val="00D77FE6"/>
    <w:rsid w:val="00D77FF3"/>
    <w:rsid w:val="00D82CFC"/>
    <w:rsid w:val="00D855AA"/>
    <w:rsid w:val="00D860FE"/>
    <w:rsid w:val="00D94F37"/>
    <w:rsid w:val="00DA1EAF"/>
    <w:rsid w:val="00DA37A3"/>
    <w:rsid w:val="00DA3AC7"/>
    <w:rsid w:val="00DA6214"/>
    <w:rsid w:val="00DB0982"/>
    <w:rsid w:val="00DB28BB"/>
    <w:rsid w:val="00DB4338"/>
    <w:rsid w:val="00DC18EA"/>
    <w:rsid w:val="00DC3AF1"/>
    <w:rsid w:val="00DC4579"/>
    <w:rsid w:val="00DC73D2"/>
    <w:rsid w:val="00DC7824"/>
    <w:rsid w:val="00DE0724"/>
    <w:rsid w:val="00DE3A36"/>
    <w:rsid w:val="00E02A37"/>
    <w:rsid w:val="00E02E68"/>
    <w:rsid w:val="00E030C2"/>
    <w:rsid w:val="00E03A89"/>
    <w:rsid w:val="00E05222"/>
    <w:rsid w:val="00E10A6C"/>
    <w:rsid w:val="00E1645F"/>
    <w:rsid w:val="00E17182"/>
    <w:rsid w:val="00E27EAB"/>
    <w:rsid w:val="00E4292B"/>
    <w:rsid w:val="00E44017"/>
    <w:rsid w:val="00E44ACE"/>
    <w:rsid w:val="00E44CB8"/>
    <w:rsid w:val="00E55998"/>
    <w:rsid w:val="00E6048D"/>
    <w:rsid w:val="00E71713"/>
    <w:rsid w:val="00E744CF"/>
    <w:rsid w:val="00E777CD"/>
    <w:rsid w:val="00E86DD4"/>
    <w:rsid w:val="00E90078"/>
    <w:rsid w:val="00E90C2A"/>
    <w:rsid w:val="00EA10CE"/>
    <w:rsid w:val="00EA1A4D"/>
    <w:rsid w:val="00EA1E26"/>
    <w:rsid w:val="00EA5E01"/>
    <w:rsid w:val="00EB16D2"/>
    <w:rsid w:val="00EB2C02"/>
    <w:rsid w:val="00EB36F7"/>
    <w:rsid w:val="00EC0406"/>
    <w:rsid w:val="00EC4170"/>
    <w:rsid w:val="00EC6DC6"/>
    <w:rsid w:val="00ED5B46"/>
    <w:rsid w:val="00ED658D"/>
    <w:rsid w:val="00ED7006"/>
    <w:rsid w:val="00EE10C7"/>
    <w:rsid w:val="00EE3529"/>
    <w:rsid w:val="00EF07D1"/>
    <w:rsid w:val="00EF1384"/>
    <w:rsid w:val="00EF3F18"/>
    <w:rsid w:val="00EF5722"/>
    <w:rsid w:val="00EF7B6B"/>
    <w:rsid w:val="00F008FA"/>
    <w:rsid w:val="00F047B1"/>
    <w:rsid w:val="00F05EF6"/>
    <w:rsid w:val="00F10B33"/>
    <w:rsid w:val="00F11951"/>
    <w:rsid w:val="00F146F9"/>
    <w:rsid w:val="00F15EBD"/>
    <w:rsid w:val="00F22471"/>
    <w:rsid w:val="00F25D66"/>
    <w:rsid w:val="00F27DA7"/>
    <w:rsid w:val="00F33760"/>
    <w:rsid w:val="00F42526"/>
    <w:rsid w:val="00F4515B"/>
    <w:rsid w:val="00F5530E"/>
    <w:rsid w:val="00F563AF"/>
    <w:rsid w:val="00F568AC"/>
    <w:rsid w:val="00F56978"/>
    <w:rsid w:val="00F61A93"/>
    <w:rsid w:val="00F70F11"/>
    <w:rsid w:val="00F718A6"/>
    <w:rsid w:val="00F74E6F"/>
    <w:rsid w:val="00F758BB"/>
    <w:rsid w:val="00F77518"/>
    <w:rsid w:val="00F833CF"/>
    <w:rsid w:val="00F85982"/>
    <w:rsid w:val="00F86B62"/>
    <w:rsid w:val="00F91FC4"/>
    <w:rsid w:val="00FA5A0E"/>
    <w:rsid w:val="00FA77AF"/>
    <w:rsid w:val="00FB06E6"/>
    <w:rsid w:val="00FB2B22"/>
    <w:rsid w:val="00FC2522"/>
    <w:rsid w:val="00FC30EE"/>
    <w:rsid w:val="00FC4CE9"/>
    <w:rsid w:val="00FC550E"/>
    <w:rsid w:val="00FE0D27"/>
    <w:rsid w:val="00FE1FDB"/>
    <w:rsid w:val="00FE4F35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BE49BFB"/>
  <w15:docId w15:val="{C56798A5-7847-4D4F-9147-E83B29EA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6E23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46E2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6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8BB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B6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8BB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8BB"/>
    <w:rPr>
      <w:rFonts w:ascii="Tahoma" w:hAnsi="Tahoma" w:cs="Tahoma"/>
      <w:sz w:val="16"/>
      <w:szCs w:val="16"/>
      <w:lang w:val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475DA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9F3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EBF73-2AB2-4CBC-9CBF-5E455FE8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744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QUECANO</dc:creator>
  <cp:lastModifiedBy>Administrador</cp:lastModifiedBy>
  <cp:revision>10</cp:revision>
  <cp:lastPrinted>2019-04-04T01:34:00Z</cp:lastPrinted>
  <dcterms:created xsi:type="dcterms:W3CDTF">2019-06-27T17:06:00Z</dcterms:created>
  <dcterms:modified xsi:type="dcterms:W3CDTF">2020-02-08T19:16:00Z</dcterms:modified>
</cp:coreProperties>
</file>